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4368F62F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0E7E36">
        <w:rPr>
          <w:rStyle w:val="MessageHeaderLabel"/>
          <w:b w:val="0"/>
          <w:sz w:val="22"/>
        </w:rPr>
        <w:t>8/15</w:t>
      </w:r>
      <w:r w:rsidR="00247F6B">
        <w:rPr>
          <w:rStyle w:val="MessageHeaderLabel"/>
          <w:b w:val="0"/>
          <w:sz w:val="22"/>
        </w:rPr>
        <w:t>/201</w:t>
      </w:r>
      <w:r w:rsidR="000E7E36">
        <w:rPr>
          <w:rStyle w:val="MessageHeaderLabel"/>
          <w:b w:val="0"/>
          <w:sz w:val="22"/>
        </w:rPr>
        <w:t>9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6BB64D86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3913C5">
        <w:t>July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  <w:bookmarkStart w:id="0" w:name="_GoBack"/>
      <w:bookmarkEnd w:id="0"/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BF92975" w14:textId="77777777" w:rsidR="008F3720" w:rsidRDefault="00C061B1" w:rsidP="008F3720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375" w:type="dxa"/>
        <w:tblLook w:val="04A0" w:firstRow="1" w:lastRow="0" w:firstColumn="1" w:lastColumn="0" w:noHBand="0" w:noVBand="1"/>
      </w:tblPr>
      <w:tblGrid>
        <w:gridCol w:w="640"/>
        <w:gridCol w:w="2260"/>
        <w:gridCol w:w="583"/>
        <w:gridCol w:w="2356"/>
        <w:gridCol w:w="1050"/>
        <w:gridCol w:w="1305"/>
        <w:gridCol w:w="2181"/>
      </w:tblGrid>
      <w:tr w:rsidR="008F3720" w:rsidRPr="008F3720" w14:paraId="7ADB8DDA" w14:textId="77777777" w:rsidTr="00FA0FEE">
        <w:trPr>
          <w:trHeight w:val="53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A7C861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301C5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BBC0C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3DF21E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223863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DFA3E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A06F5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F3720" w:rsidRPr="008F3720" w14:paraId="018AFC3A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DE81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CC86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SCE17LG111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0739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FBB8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LED High-Bay and Low-Bay Fixtures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A200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C6836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6E98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CEDDDDF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FAF86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18CEF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SCE17LG118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C840C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69FFE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LED Troffers and Retrofit Kits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8B83E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4F40B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721DC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272ACC2F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587D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9C03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SCE17LG134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FC7C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040A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LED Outdoor Area and Street Lighting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C862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3775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4F65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34D122E3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E7EE7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4C27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96458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F4FE5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Commercial Gas Dryer Modulating Valve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CF1ED6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DEC48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26E94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638C10C0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4383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DFA2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1EE3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CF4E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CD10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B1A4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D27C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1E620B57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6B819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56A67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3DEB3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74923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Anti-Sweat Heater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1A128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45E15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E2C31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071B5FFC" w14:textId="77777777" w:rsidTr="008F3720">
        <w:trPr>
          <w:trHeight w:val="6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9C9D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22B8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D63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6F55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Low-temperature Display Case Doors with No Anti-sweat Heaters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E1ABD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4973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A92B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305713BE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3DF06F" w14:textId="163F2651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3D9A6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SWCR012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59579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81B3C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Compressor Retrofit, Multiplex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DA285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4B608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C33F0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2EECD5AF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2C14" w14:textId="0FADA355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0BCC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6088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15F9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 with Doors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DAB3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EBBD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8226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66C73EDF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CE759D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82D61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5CD45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4B54E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Refrigerated Chef Bases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05752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6BC1A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F0891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22874B79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3D35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EB04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C81A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7E8C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9B15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6614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DC91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0DC2404C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67209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59630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398D5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EF1AB1" w14:textId="135FA64F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DFCFF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3A248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97206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1D825203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95E4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2AC3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6E0CD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AF24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EB8B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1DDA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2772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09996A1B" w14:textId="77777777" w:rsidTr="008F3720">
        <w:trPr>
          <w:trHeight w:val="6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91091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15B20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5CBDF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F0A8BD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for Single Zone Packaged HVAC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8625B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629DA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46C8F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18BDF70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8395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CACE6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1DBC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9548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VFD Retrofit for Central Plant System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CCD2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84D9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507E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129D227A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0794F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EABA4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F9C50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08B26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B1D65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7994A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49004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7B204A0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0650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FCA8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97DD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DE1B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A363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F20D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AD24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D0E5DAA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683A5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9277F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1020B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C3968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72533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EE67B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0D234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341CA3C2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C0F9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DD8C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1755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ECBB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B02A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1973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2C49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C61C409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C3073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F8BC9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67F77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8DB82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Air-cooled Chiller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DE3F7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35211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42D13D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C34C88E" w14:textId="77777777" w:rsidTr="008F3720">
        <w:trPr>
          <w:trHeight w:val="9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A73E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DF8B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BE92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CB1D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 with Gas Heating or Packaged Heat Pump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E9CA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CAAE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6346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0F33CADB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FEBC7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90E2A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539D5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C91FA6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D010E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2623F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3ED31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62B9B475" w14:textId="77777777" w:rsidTr="008F3720">
        <w:trPr>
          <w:trHeight w:val="6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9F65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B7B9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FF9A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8B02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or Heat Pump, Under 24 </w:t>
            </w:r>
            <w:proofErr w:type="spellStart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/h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A2B5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CC540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807A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6FAB1D16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4CC7D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9B6D0D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B385C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201F5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6077E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E56E9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D0E9E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4780B3A4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7B5BA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3673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C00E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C4A7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1337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0F2B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D1CA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019595D5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78824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2AC69E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1279A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D20F3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Economizer Controls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9E0A5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FEA9C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C33358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2DAEB6C1" w14:textId="77777777" w:rsidTr="008F3720">
        <w:trPr>
          <w:trHeight w:val="4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1BE34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AC913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0D0B2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2FAA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Dual Set Point Boiler Control for MF Space Heating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5D4A6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B95D5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FE8B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3720" w:rsidRPr="008F3720" w14:paraId="6CA64DC9" w14:textId="77777777" w:rsidTr="008F3720">
        <w:trPr>
          <w:trHeight w:val="2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A5C589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97CDD1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BFBBD7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961D0B" w14:textId="577BE18A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E5053C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06D19F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7/22/2019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A4A04B" w14:textId="77777777" w:rsidR="008F3720" w:rsidRPr="008F3720" w:rsidRDefault="008F3720" w:rsidP="008F37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1E9A718C" w14:textId="53EAF876" w:rsidR="00EA30DD" w:rsidRDefault="008F3720" w:rsidP="008F3720">
      <w:pPr>
        <w:pStyle w:val="BodyText"/>
      </w:pPr>
      <w:r>
        <w:t xml:space="preserve"> </w:t>
      </w:r>
    </w:p>
    <w:p w14:paraId="58AA3A40" w14:textId="5B8060FA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26EB9D20" w14:textId="562C6FF5" w:rsidR="00D56BD4" w:rsidRDefault="00965BE3" w:rsidP="008F3720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10435" w:type="dxa"/>
        <w:tblLook w:val="04A0" w:firstRow="1" w:lastRow="0" w:firstColumn="1" w:lastColumn="0" w:noHBand="0" w:noVBand="1"/>
      </w:tblPr>
      <w:tblGrid>
        <w:gridCol w:w="940"/>
        <w:gridCol w:w="2340"/>
        <w:gridCol w:w="771"/>
        <w:gridCol w:w="2522"/>
        <w:gridCol w:w="1342"/>
        <w:gridCol w:w="1305"/>
        <w:gridCol w:w="1215"/>
      </w:tblGrid>
      <w:tr w:rsidR="008F3720" w:rsidRPr="008F3720" w14:paraId="354E6A17" w14:textId="77777777" w:rsidTr="00FA0FEE">
        <w:trPr>
          <w:trHeight w:val="53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50361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37DC1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03EA2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3A94A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66F87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B56762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FF5AE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F3720" w:rsidRPr="008F3720" w14:paraId="52418896" w14:textId="77777777" w:rsidTr="003913C5">
        <w:trPr>
          <w:trHeight w:val="4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8D3F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87BE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535B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A723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B8AE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DB11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F970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1A91A84E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21C04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DB33B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5B18D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D3EC0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11D9A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D795B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9844B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658BB88D" w14:textId="77777777" w:rsidTr="003913C5">
        <w:trPr>
          <w:trHeight w:val="4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2812A" w14:textId="4BC8F4C8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2176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7A60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9207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Medium-temperature Display Case Doors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EC7A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F00E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27B9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674DBACC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33E69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231CB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1209E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129FD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Ultra Low</w:t>
            </w:r>
            <w:proofErr w:type="spellEnd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-temperature Freezer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8AA21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78516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D78D2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10ADDD72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40A7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22F5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F6B6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85B3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FE5C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F083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B08D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38CEE37B" w14:textId="77777777" w:rsidTr="003913C5">
        <w:trPr>
          <w:trHeight w:val="4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1515A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EBFA0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E413C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D83B7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(Electric)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6F4E6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209CF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3282B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09FAB484" w14:textId="77777777" w:rsidTr="003913C5">
        <w:trPr>
          <w:trHeight w:val="4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9B68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C58D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A385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0D0A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(Gas)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749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5EFB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9388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7C4A5842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1EBF02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6853C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636DE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7D45D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LED Tube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ECFEA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F32E2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3F73C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05549BED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8E59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DD22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4611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D5BF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LED, High or Low Bay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CE30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E390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F290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3BCF665F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EE8C0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7F5DA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SWLG012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37EF5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E4936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LED, Ambient Troffer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F87B6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2673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5DC80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3800A82B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1C5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6D03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E473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FBBA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F2DB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8BD5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4648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69F5FABE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40446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8CE18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SWRE002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50E7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FA142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VSD for Pool and Spa Pump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E3D2F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2038E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34999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6A497665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13BA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9DCA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2662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5D9A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AF22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93F0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4B10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3041877F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4FFA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536D7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9B66A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BD777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Refrigerant Charge, Commercial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9C306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F986A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B0A1F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58B63DC3" w14:textId="77777777" w:rsidTr="003913C5">
        <w:trPr>
          <w:trHeight w:val="4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7F10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63D8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2854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F176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Commercial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CAB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80D6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6D4F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4AF440D7" w14:textId="77777777" w:rsidTr="003913C5">
        <w:trPr>
          <w:trHeight w:val="4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6C36E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825C2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16657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40491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Condenser Coil Cleaning, Commercial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41120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5CACF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6482A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4DDADF61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569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EBA9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8331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D51E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Faucet Aerator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BBC2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DBE5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B125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2D54EF67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B8755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7B448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01D84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D2C35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9D504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1E768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B53F9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4D9137E3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105C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7887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A5F7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E5C1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E8BE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92E2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D3C5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6381E8F7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19EE9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E2B24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DE3A1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6663B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0C062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55A3A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73CCB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4DF9DCB1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32D1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496C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SWWB003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9339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C5BB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Bill Tracker Alert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D9C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B17D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D62F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3720" w:rsidRPr="008F3720" w14:paraId="4568212C" w14:textId="77777777" w:rsidTr="003913C5">
        <w:trPr>
          <w:trHeight w:val="2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94590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283C8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A60E5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80BB2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99A78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BDD65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D3B23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p w14:paraId="666C27CC" w14:textId="77777777" w:rsidR="008F3720" w:rsidRDefault="008F3720" w:rsidP="008F3720">
      <w:pPr>
        <w:pStyle w:val="BodyText"/>
      </w:pPr>
    </w:p>
    <w:p w14:paraId="18AE598B" w14:textId="76E6D9D2" w:rsidR="00883CFD" w:rsidRDefault="00883CFD" w:rsidP="00883CFD">
      <w:pPr>
        <w:pStyle w:val="Heading1"/>
      </w:pPr>
      <w:r>
        <w:t>Workpapers in development or under consideration for future review</w:t>
      </w:r>
      <w:bookmarkEnd w:id="1"/>
      <w:r>
        <w:t>:</w:t>
      </w:r>
    </w:p>
    <w:p w14:paraId="510D6420" w14:textId="77777777" w:rsidR="008C5F2D" w:rsidRDefault="00883CFD" w:rsidP="008C5F2D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p w14:paraId="0A4706AB" w14:textId="2B02A36E" w:rsidR="003630A6" w:rsidRDefault="003630A6" w:rsidP="008C5F2D">
      <w:pPr>
        <w:pStyle w:val="BodyText"/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1280"/>
        <w:gridCol w:w="1600"/>
        <w:gridCol w:w="583"/>
        <w:gridCol w:w="2380"/>
        <w:gridCol w:w="1160"/>
        <w:gridCol w:w="1535"/>
        <w:gridCol w:w="1897"/>
      </w:tblGrid>
      <w:tr w:rsidR="008F3720" w:rsidRPr="008F3720" w14:paraId="360584F1" w14:textId="77777777" w:rsidTr="00FA0FEE">
        <w:trPr>
          <w:trHeight w:val="530"/>
          <w:tblHeader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4612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4A307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32CBA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BABD8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0595F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563DB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8A059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37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8F3720" w:rsidRPr="008F3720" w14:paraId="73603CC7" w14:textId="77777777" w:rsidTr="003913C5">
        <w:trPr>
          <w:trHeight w:val="6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9DA89" w14:textId="27A7E37A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16A1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020F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E76E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</w:t>
            </w:r>
            <w:proofErr w:type="gramStart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Conditioner,  Over</w:t>
            </w:r>
            <w:proofErr w:type="gramEnd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56D5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F82A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3625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F3720" w:rsidRPr="008F3720" w14:paraId="2C1DEDE6" w14:textId="77777777" w:rsidTr="003913C5">
        <w:trPr>
          <w:trHeight w:val="92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089FB2" w14:textId="6ECE9928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E33DD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C73FB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E3F93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DC937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12FA7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1EF80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F3720" w:rsidRPr="008F3720" w14:paraId="59C6F489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C63B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AA1E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0D6E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1558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Refrigerant Charge, Residential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AEE5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55DD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DAE5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F3720" w:rsidRPr="008F3720" w14:paraId="515881C0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A001F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7729A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86DBB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A7DDB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Condenser Coil Cleaning, Residential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F16DF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14E82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1B4CA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F3720" w:rsidRPr="008F3720" w14:paraId="7057982D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68FD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93D4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1285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526A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Residential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FCC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75B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7CAA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F3720" w:rsidRPr="008F3720" w14:paraId="7D5351B3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75F93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E7CC5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SWSV009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95FE9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54C56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Air-flow Adjustment, Residential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26563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C568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50442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F3720" w:rsidRPr="008F3720" w14:paraId="791FD014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22F7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3062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FC29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7DCB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Comm Convection Oven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A25A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2553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4D5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F3720" w:rsidRPr="008F3720" w14:paraId="4C0A957A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7E889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A4C3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5B9C0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7D602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Comm Steamer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DFA1E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53B31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09BFA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F3720" w:rsidRPr="008F3720" w14:paraId="07B49CEF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5567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3EC3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944D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367B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 xml:space="preserve">Comm </w:t>
            </w:r>
            <w:proofErr w:type="spellStart"/>
            <w:r w:rsidRPr="008F3720">
              <w:rPr>
                <w:rFonts w:ascii="Arial" w:hAnsi="Arial" w:cs="Arial"/>
                <w:sz w:val="18"/>
                <w:szCs w:val="18"/>
              </w:rPr>
              <w:t>Insul</w:t>
            </w:r>
            <w:proofErr w:type="spellEnd"/>
            <w:r w:rsidRPr="008F3720">
              <w:rPr>
                <w:rFonts w:ascii="Arial" w:hAnsi="Arial" w:cs="Arial"/>
                <w:sz w:val="18"/>
                <w:szCs w:val="18"/>
              </w:rPr>
              <w:t xml:space="preserve"> Hot Food Hold Cab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EAF6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AABD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E8F1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F3720" w:rsidRPr="008F3720" w14:paraId="7A24F7B1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F5310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678A5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33753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25773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Comm Fryer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5B021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6D3F3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20388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F3720" w:rsidRPr="008F3720" w14:paraId="767E1E22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F360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8F77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AAEB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D0FC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Comm Rack Oven-Gas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202D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457B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4DA7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720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F3720" w:rsidRPr="008F3720" w14:paraId="2132D622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56F7C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6DAAF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SWCR0XX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44E61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3B5C0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45DBA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07384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05F91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3EEF29A5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D8ED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DF30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0FF0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38A5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E7E7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7C10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4084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58BDE155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1D773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73050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955A4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B5231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11211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30795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AB67E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7FFAB982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A609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8F54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6458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6812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5434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1F42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0201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1F417DB7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ABBD2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84E7B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SWBE0XX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BA7A8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FB4A1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 Conditioning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56EF8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2F382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8AEA0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2D405CF3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0A78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7BBE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SWFS0XX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0B9A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231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Induction Cooktop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5F04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F4DA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2B75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72E2CD5E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3A8FA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A6989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37DFC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90746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CDE27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76BE2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6A022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34092358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D789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768C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AADA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49B9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HVAC Air/Water Cooled Chillers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2957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E239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76A6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4E6DA813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9DB67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6DE8B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PGECOPRO115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85AD7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5D7BA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Baghouse Fan VSD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5DE7C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91678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3E772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16FEACAF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5AE6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F920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2321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89FD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965E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83F5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2CB5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F3720" w:rsidRPr="008F3720" w14:paraId="3A8E2572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33694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5A890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46DE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DC617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93D37F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256AA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7884D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F3720" w:rsidRPr="008F3720" w14:paraId="393C28DA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F565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PG&amp;E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1005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7837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C49EB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CB1B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A57F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DE8E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F3720" w:rsidRPr="008F3720" w14:paraId="4D2B5743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F80B9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E25D66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260A5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668D6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Conveyor Broiler, Commercial Foodservice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4CA42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425B4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B4E7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F3720" w:rsidRPr="008F3720" w14:paraId="7A4871E0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F8D1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5815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F4DA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2ED3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31FE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1731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5707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F3720" w:rsidRPr="008F3720" w14:paraId="7F31CE27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4586C0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4F4EA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88A9B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E3BDE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Underfired Broiler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F91A63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762F2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FB567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F3720" w:rsidRPr="008F3720" w14:paraId="78F83000" w14:textId="77777777" w:rsidTr="003913C5">
        <w:trPr>
          <w:trHeight w:val="46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E98B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5A0A4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SWWP0XX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0663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EB72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Flood to Surface Drip Irrigation on Alfalfa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6401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4CB0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DB93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8F3720" w:rsidRPr="008F3720" w14:paraId="4FD07B5C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565DD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5B0C65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F7723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E61EB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35582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83ABCD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62DD4C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8F3720" w:rsidRPr="008F3720" w14:paraId="26E680AC" w14:textId="77777777" w:rsidTr="003913C5">
        <w:trPr>
          <w:trHeight w:val="29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94E98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8CC59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455D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DD4FA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PTAC Controller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03352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829E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8B937" w14:textId="77777777" w:rsidR="008F3720" w:rsidRPr="008F3720" w:rsidRDefault="008F3720" w:rsidP="003913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720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</w:tbl>
    <w:p w14:paraId="05BBFCE6" w14:textId="019B61FA" w:rsidR="00DD079E" w:rsidRDefault="00DD079E" w:rsidP="003630A6">
      <w:pPr>
        <w:pStyle w:val="BodyText"/>
      </w:pPr>
    </w:p>
    <w:p w14:paraId="20F10AD4" w14:textId="71859D34" w:rsidR="00F314D9" w:rsidRDefault="005A6F07" w:rsidP="009C39F7">
      <w:pPr>
        <w:pStyle w:val="BodyText"/>
      </w:pPr>
      <w:r>
        <w:object w:dxaOrig="1508" w:dyaOrig="984" w14:anchorId="2DECD4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75.75pt;height:49.5pt" o:ole="">
            <v:imagedata r:id="rId10" o:title=""/>
          </v:shape>
          <o:OLEObject Type="Embed" ProgID="Excel.Sheet.12" ShapeID="_x0000_i1032" DrawAspect="Icon" ObjectID="_1627367491" r:id="rId11"/>
        </w:object>
      </w:r>
    </w:p>
    <w:sectPr w:rsidR="00F314D9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27367492" r:id="rId2"/>
      </w:object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1D085C0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3913C5">
      <w:t>July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CD1"/>
    <w:rsid w:val="00EE20F5"/>
    <w:rsid w:val="00EE32D3"/>
    <w:rsid w:val="00EE72DA"/>
    <w:rsid w:val="00EF0187"/>
    <w:rsid w:val="00EF22AC"/>
    <w:rsid w:val="00F018EC"/>
    <w:rsid w:val="00F1110F"/>
    <w:rsid w:val="00F21C26"/>
    <w:rsid w:val="00F23001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E9D5-59AF-41EB-832E-BC10863D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1038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5</cp:revision>
  <cp:lastPrinted>2009-03-24T14:19:00Z</cp:lastPrinted>
  <dcterms:created xsi:type="dcterms:W3CDTF">2019-08-15T13:28:00Z</dcterms:created>
  <dcterms:modified xsi:type="dcterms:W3CDTF">2019-08-15T13:45:00Z</dcterms:modified>
</cp:coreProperties>
</file>