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4F89FEB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E04DB">
        <w:rPr>
          <w:rStyle w:val="MessageHeaderLabel"/>
          <w:b w:val="0"/>
          <w:sz w:val="22"/>
        </w:rPr>
        <w:t>5/3/2024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75ADF42" w:rsidR="009047C8" w:rsidRPr="00561A3C" w:rsidRDefault="009047C8" w:rsidP="009047C8">
      <w:r>
        <w:t xml:space="preserve">The following report and attached excel workbook summarize WPA activity for the month of </w:t>
      </w:r>
      <w:r w:rsidR="005E04DB">
        <w:t>April</w:t>
      </w:r>
      <w:r w:rsidR="006511CB">
        <w:t xml:space="preserve"> 2024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7C55297B" w:rsidR="00921965" w:rsidRDefault="005E04DB" w:rsidP="005537E9">
      <w:pPr>
        <w:pStyle w:val="BodyText"/>
      </w:pPr>
      <w:r>
        <w:t>There were no measure package dispositions issued in April 2024.</w:t>
      </w:r>
    </w:p>
    <w:p w14:paraId="68F0EE7A" w14:textId="77777777" w:rsidR="0054790B" w:rsidRDefault="0054790B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630"/>
        <w:gridCol w:w="3600"/>
        <w:gridCol w:w="1530"/>
        <w:gridCol w:w="1530"/>
      </w:tblGrid>
      <w:tr w:rsidR="005E04DB" w:rsidRPr="005E04DB" w14:paraId="01245577" w14:textId="77777777" w:rsidTr="005E04DB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A8584F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5094C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67A9F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CEF9016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77A0C5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5F53F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E04DB" w:rsidRPr="005E04DB" w14:paraId="456F794A" w14:textId="77777777" w:rsidTr="005E04DB">
        <w:trPr>
          <w:trHeight w:val="54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EF74F1" w14:textId="77777777" w:rsidR="005E04DB" w:rsidRPr="005E04DB" w:rsidRDefault="005E04DB" w:rsidP="005E04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664308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26440D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0D7EC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or Heat Pump, Under 24 </w:t>
            </w:r>
            <w:proofErr w:type="spellStart"/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hr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C4E917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2EE0B5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5E04DB" w:rsidRPr="005E04DB" w14:paraId="09C8A9A9" w14:textId="77777777" w:rsidTr="005E04DB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08CD755" w14:textId="77777777" w:rsidR="005E04DB" w:rsidRPr="005E04DB" w:rsidRDefault="005E04DB" w:rsidP="005E04D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62DD4B6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746151E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6A51948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6C7C2E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8C4F3E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p w14:paraId="0F16736A" w14:textId="77777777" w:rsidR="00751B24" w:rsidRDefault="005E04DB" w:rsidP="001A747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br/>
      </w:r>
    </w:p>
    <w:tbl>
      <w:tblPr>
        <w:tblW w:w="9630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662"/>
        <w:gridCol w:w="1540"/>
        <w:gridCol w:w="1780"/>
      </w:tblGrid>
      <w:tr w:rsidR="00751B24" w:rsidRPr="00751B24" w14:paraId="5F1E5CE6" w14:textId="77777777" w:rsidTr="00751B24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5651AB" w14:textId="77777777" w:rsidR="00751B24" w:rsidRPr="00751B24" w:rsidRDefault="00751B24" w:rsidP="00751B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87F4B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C5255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357DC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26FD9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DBF3A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751B24" w:rsidRPr="00751B24" w14:paraId="021D0914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DED59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B5139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BD6CD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06081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704D5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53E24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9AA8FB4" w14:textId="77777777" w:rsidTr="00751B2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EFB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6738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2BC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74E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3FAC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80F2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414F3CE2" w14:textId="77777777" w:rsidTr="00751B24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57D73E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E919E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93651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9B248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D67B0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3AD02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BD1387F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F7B1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557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642F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51F7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497C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FAA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50EFCD19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715567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E60E3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BCE80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1DC19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98730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82B89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3B4AD264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C0EE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5619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4F8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6D2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1D7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5D21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4C02BEC4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762C15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85EEB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24523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7444A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7BA28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17BEE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1680631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D36C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C28E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9AB8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6988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5A93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A663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0F7C0AA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67112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0AA35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284E9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5AD8F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42F9F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7C37F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5EDAF7C1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545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FB07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CDE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D66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41A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35D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360199D7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5F9CFB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15F1F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EFA39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628C3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A965E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B745E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1690B4AF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7AEB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7562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4FA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E32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4A6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B09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61DD3093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70531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2FCDE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FAF42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746E5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B96C5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7E786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2558FD4C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63A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A96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FDDA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53B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891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1FE6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153C356F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FA249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59FEA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8C4CE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6EFEC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30EF5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5B78F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6EC3AA34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A26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941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F69E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E50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84D4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9F4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5D937C41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65824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44B61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0A5C5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8509C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D4525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68691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1E0BEE1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A39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B2A8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C5AB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AD4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1B2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AFD3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6737415C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07BBC4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BB3C2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FE5D0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42F73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12A92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EFFFD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67038D27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3473B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06FF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F05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F7C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Soup Well, Electric,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F7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F55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3B5D4822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4B08BF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9B4E0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0DE0D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77D18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AEFD9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427A5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0E790DDC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0DFB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6108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DE2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F58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F468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969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E061C9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1557F5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DC443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31051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9DDFF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A4A8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E96CF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D72E96A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C28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F64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E134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679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ADA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B901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42CC22E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717068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F22B0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68D4C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B7A31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F8B09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9BD87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42996606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2B674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E5A2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839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55B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AB5F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504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6FFF939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EBDC0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64EF4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3D595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99BF9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58D5C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0E3B2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66FD2D31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EEF7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69D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21E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9F7E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1F9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E555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2FE5CB42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BBA64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E7378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4A1D4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52ABA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8EE9C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AA2F5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417240A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3697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290F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222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1F5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3F2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E90B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3CBCBD07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280D47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92543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B6237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47A6EE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FC9CD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1A65B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531F3EF5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C7B14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775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0627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DB19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1CEB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D71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0A3795CC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BF206E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4C1D9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17E69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F7479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823FE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DB397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2B6C2B5D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5C4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AC0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0C1B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308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506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C48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B1CE9D0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C84AB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E7A76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0DC83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EC625C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 and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A3B6D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AAC38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7B7ED876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2CF7E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EE33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FE25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EFC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Hot Food Holding Bins,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9EDE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947A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22CB2CC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431E4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EE5E7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ABDE8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853B0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35A4A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F9735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37876F87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7F3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528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76CD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80B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E3D1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BD64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751B24" w:rsidRPr="00751B24" w14:paraId="0471495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CE67CE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713AE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ED8D6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45782D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Griddle,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4234D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F1E1D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2313C502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6423E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7FAE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094B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31B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0935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15F5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400997DC" w14:textId="77777777" w:rsidTr="00751B24">
        <w:trPr>
          <w:trHeight w:val="5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7991E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DE286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C0AB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88839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2D183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06C03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5E33F18B" w14:textId="77777777" w:rsidTr="00751B24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3B98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0308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27A6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35E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5D39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487A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57AF3599" w14:textId="77777777" w:rsidTr="00751B24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C65B55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AA8CB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E440B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935AD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11947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79A4A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1A413FA6" w14:textId="77777777" w:rsidTr="00751B24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8039F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FF13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6CD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787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D9F0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AF76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32FE6E99" w14:textId="77777777" w:rsidTr="00751B24">
        <w:trPr>
          <w:trHeight w:val="52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337D0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4F3D9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FACCD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90CE5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48939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537D6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108F1522" w14:textId="77777777" w:rsidTr="00751B24">
        <w:trPr>
          <w:trHeight w:val="36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5B46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7B96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15FC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B66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5739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0454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458F5BAA" w14:textId="77777777" w:rsidTr="00751B24">
        <w:trPr>
          <w:trHeight w:val="52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2A6662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A69DC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00F0B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200A4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381A0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4BEB5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38222FE7" w14:textId="77777777" w:rsidTr="00751B24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6F6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E32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8A74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434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4FB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AC20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3EE52A25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9494F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22F48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0CFA5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EC1CF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200F4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F66DF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7185CF2F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E949F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8870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10DB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9D6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DC77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AEF2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778E6E7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6A2F5E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A7F53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768D6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1A92A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VFDs for Unitary HVAC Systems,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784D3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4/25/2024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37BE5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28B4BF2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FC68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356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D29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874A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F02A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69DE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157C486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16D86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796E1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82484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1C4574" w14:textId="1474372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</w:t>
            </w: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Display Case</w:t>
            </w: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 with No Anti-Sweat Heaters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A155A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607BD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2756F43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2EBC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B8F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7EE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3D6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Fan Motor Retrofit for a Refrigerated Display Case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D3E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972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11CAEE3C" w14:textId="77777777" w:rsidTr="00751B24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E43F18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55566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DFBF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B6D9F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Floating Temperature Controls, Multiplex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D411A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B4F29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5EE36E94" w14:textId="77777777" w:rsidTr="00751B24">
        <w:trPr>
          <w:trHeight w:val="33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3EC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0117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F28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0FA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B2B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3C96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6F4636E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161A0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F063F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37DF2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78047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Drive Belt for HVAC Fan,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50901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B49F0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672B3A3E" w14:textId="77777777" w:rsidTr="00751B24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5D1F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5405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2C97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7F7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293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AFDE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687F0035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6646B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B3034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91110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484E1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E8491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49639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017D0A2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7D55B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0F7A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A65D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BE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170B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B89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1F4C3D42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FA0BD2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A458D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F14ED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6A73C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E8AC3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240E7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062F5E8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C5C6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0AA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AAA3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FDC4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1D49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5DEC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10314B0F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4AB876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93690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30E31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8405D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E14DA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6C778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2F911FA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944F5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41E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C93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F0B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21BE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59BA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751B24" w:rsidRPr="00751B24" w14:paraId="78A95B01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36D116" w14:textId="77777777" w:rsidR="00751B24" w:rsidRPr="00751B24" w:rsidRDefault="00751B24" w:rsidP="001203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002A35" w14:textId="77777777" w:rsidR="00751B24" w:rsidRPr="00751B24" w:rsidRDefault="00751B24" w:rsidP="001203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SWFS030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601EB3" w14:textId="77777777" w:rsidR="00751B24" w:rsidRPr="00751B24" w:rsidRDefault="00751B24" w:rsidP="001203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86A4FF" w14:textId="77777777" w:rsidR="00751B24" w:rsidRPr="00751B24" w:rsidRDefault="00751B24" w:rsidP="001203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74C106" w14:textId="77777777" w:rsidR="00751B24" w:rsidRPr="00751B24" w:rsidRDefault="00751B24" w:rsidP="001203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1DDCB8" w14:textId="77777777" w:rsidR="00751B24" w:rsidRPr="00751B24" w:rsidRDefault="00751B24" w:rsidP="001203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4/30/2024</w:t>
            </w:r>
          </w:p>
        </w:tc>
      </w:tr>
      <w:tr w:rsidR="00751B24" w:rsidRPr="00751B24" w14:paraId="4BF33B4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F8A6C" w14:textId="608E4E44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E02AF" w14:textId="4E5D6C7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SWHC062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9EF48" w14:textId="7116919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D72CD" w14:textId="09DCBDA1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9ED8C" w14:textId="7463868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4/4/2024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1436" w14:textId="292DD0D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4/15/2024</w:t>
            </w:r>
          </w:p>
        </w:tc>
      </w:tr>
      <w:tr w:rsidR="00751B24" w:rsidRPr="00751B24" w14:paraId="7F27D4B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D76FB50" w14:textId="5DB1F7F6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8942321" w14:textId="0F827E2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6144E3B" w14:textId="1C2D385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4409EB79" w14:textId="0DD81E1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Coffin </w:t>
            </w:r>
            <w:proofErr w:type="gramStart"/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 xml:space="preserve"> Reach-In Display Case Conversion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B9B6A15" w14:textId="3707AEE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4/3/2024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4417B67" w14:textId="3CCCA2A3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4/15/2024</w:t>
            </w:r>
          </w:p>
        </w:tc>
      </w:tr>
      <w:tr w:rsidR="00751B24" w:rsidRPr="00751B24" w14:paraId="55CDBB45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94AF3" w14:textId="11882A33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D2286" w14:textId="2FC797F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24C8" w14:textId="171E4D8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C5AE" w14:textId="0091099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16074" w14:textId="572A902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E1D7B" w14:textId="16E8B98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67D7ED04" w14:textId="77777777" w:rsidTr="00751B24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09619C3" w14:textId="792340EB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967238F" w14:textId="587E6A63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4CBF6FE" w14:textId="04C42AE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4FCF6A81" w14:textId="74AF096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Rack Oven, Gas,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335B6FF" w14:textId="7A08AFA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EBA3034" w14:textId="3A48520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771B947F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CA025" w14:textId="038053E1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8A8A6" w14:textId="6D1E971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AAFCA" w14:textId="4996F13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96CD" w14:textId="3EB1D80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3F5B6" w14:textId="47B94BB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62CA5" w14:textId="2A9AE77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5474593E" w14:textId="77777777" w:rsidTr="00751B24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81CD52D" w14:textId="13AF030C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52B2819" w14:textId="3C14A10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3ADE739" w14:textId="7E724FD2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218C72FD" w14:textId="026D3A0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424225D" w14:textId="3357F96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9470415" w14:textId="5108D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0BB1432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08188" w14:textId="5B3ECD4A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6085C" w14:textId="135680A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B95FA" w14:textId="7892484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56885" w14:textId="1EECB6A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781D9" w14:textId="7A28B25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D18E7" w14:textId="064E5C8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6111E967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A6A75A8" w14:textId="074014B0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13067E0" w14:textId="40666A8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90DDEE8" w14:textId="34114E34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342D3EA7" w14:textId="16F1EB3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6C95460" w14:textId="59D9A46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4B6BA32" w14:textId="0D83D956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28A1472E" w14:textId="77777777" w:rsidTr="00751B24">
        <w:trPr>
          <w:trHeight w:val="24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3FB13" w14:textId="16355F48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3B588" w14:textId="189518F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81400" w14:textId="2AEC4E7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0590" w14:textId="468C148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63CAD" w14:textId="06FCA0A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2B11C" w14:textId="24AC6BE2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2D91A408" w14:textId="77777777" w:rsidTr="00751B24">
        <w:trPr>
          <w:trHeight w:val="2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E34788A" w14:textId="05B37394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E013540" w14:textId="5065AA44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F64C067" w14:textId="6741C0B4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7735F553" w14:textId="608A969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C115D0C" w14:textId="3FC06A4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12B84C6" w14:textId="53BA524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4490AE5A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E8360" w14:textId="2DF34CE1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2C3C2" w14:textId="69D91A7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CA0B3" w14:textId="48D9596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C7DA" w14:textId="55481FF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9AFC" w14:textId="4AFEDBC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E9682" w14:textId="2E42896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471397D9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D7D8437" w14:textId="499F31E1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34623CC" w14:textId="7B49544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4D81FA7" w14:textId="4734572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32431BA4" w14:textId="3E006822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388317A" w14:textId="30A7A89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ADEF96D" w14:textId="2AFB39D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24077F41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54416" w14:textId="02E7B60B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1DB2F" w14:textId="0E3F86E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24FB9" w14:textId="362753F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94824" w14:textId="1DCDFC5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Variable Frequency Drive on Irrigation Pump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18869" w14:textId="02571B0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AFD61" w14:textId="62B4D1E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05FF71D7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EA9B4C2" w14:textId="4DE67101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F884FA4" w14:textId="1C8A002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B642644" w14:textId="75352C1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1C1CB075" w14:textId="13E855B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3AA435C" w14:textId="532D9A6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5E6E582" w14:textId="17897FD2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493D0A9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EEEC4" w14:textId="10F94E52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AAEBE" w14:textId="473E47A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E8B2F" w14:textId="3B4F9D6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E73F3" w14:textId="7857043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2FE01" w14:textId="3D496C8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74634" w14:textId="44D43F1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751B24" w:rsidRPr="00751B24" w14:paraId="0F8DCB21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5CB0FB4" w14:textId="1D855855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A263A9E" w14:textId="1F9A7BD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7A38B27" w14:textId="048D9B1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681E2325" w14:textId="478436E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7372352" w14:textId="363AD21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952FBAC" w14:textId="099AD9E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5AE56269" w14:textId="77777777" w:rsidTr="00751B24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67C11" w14:textId="14A758EE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2722A" w14:textId="730B514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294DD" w14:textId="143A71E1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D9CC" w14:textId="212F911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13629" w14:textId="38DDFCB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78E92" w14:textId="3734DEC2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16CFB8C3" w14:textId="77777777" w:rsidTr="00751B24">
        <w:trPr>
          <w:trHeight w:val="2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CFD3B26" w14:textId="02528FFF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9D2F4F4" w14:textId="346AE31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D0BE770" w14:textId="039768D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4CBAB9BC" w14:textId="629EBFE6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274397D" w14:textId="7F34BDAE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FCE423C" w14:textId="255DC854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6ED96A4E" w14:textId="77777777" w:rsidTr="00751B24">
        <w:trPr>
          <w:trHeight w:val="2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FD6D3" w14:textId="19DB0BC5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12928" w14:textId="035F4276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4A877" w14:textId="78855DB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BB45" w14:textId="2F682B5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FF7F9" w14:textId="4A52780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8BDE2" w14:textId="58D26CF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073D3279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5D01F0F" w14:textId="1BAB3F30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C444B81" w14:textId="13A3C6C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SWPR007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3117187" w14:textId="0D0E0F9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6F3CFD77" w14:textId="6F7A113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Steam Boiler Economizer, Industrial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1D4ABA1" w14:textId="38F44021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6C8FA75" w14:textId="0D4D0C4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44979D6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608DF" w14:textId="5FDCD4E9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46B4" w14:textId="35E0D5A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82C40" w14:textId="0D71F7F6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6A50" w14:textId="68424EF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981D0" w14:textId="52DD29B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5E10D" w14:textId="0995F0E1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490EC6B6" w14:textId="77777777" w:rsidTr="00751B24">
        <w:trPr>
          <w:trHeight w:val="2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77EE8B7" w14:textId="58469F55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AB27BF7" w14:textId="285B778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C4A7126" w14:textId="5805C60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6EE37E0B" w14:textId="708B76D3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8675187" w14:textId="315A6CE5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1EAF6051" w14:textId="75106AE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364E4E69" w14:textId="77777777" w:rsidTr="00751B24">
        <w:trPr>
          <w:trHeight w:val="2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A124D" w14:textId="11E2E8DB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CFA2C" w14:textId="490BDC9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660E6" w14:textId="671B890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1539" w14:textId="26653733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Automatic Conveyor Broiler,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F1FD" w14:textId="14036EF4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5F49" w14:textId="62C44ECB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03B83640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522D248" w14:textId="200FBEE1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3EA0094" w14:textId="171A7E41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325014F" w14:textId="6E6A4626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4DB021D8" w14:textId="7E12050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Valve, Commercial and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90F35C1" w14:textId="1457ED09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78E2898" w14:textId="0C2D1FC1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05FE0F1B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5DF5C" w14:textId="3A27EC68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6A968" w14:textId="28A51B96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DE495" w14:textId="6120201C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EDE3" w14:textId="287CAB1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Recirculation Pump Timer,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0FB6E" w14:textId="51BD4250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55E6" w14:textId="64A5DB8A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1C4202A6" w14:textId="77777777" w:rsidTr="00751B24">
        <w:trPr>
          <w:trHeight w:val="2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7E963B46" w14:textId="49E42D3A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46CDCAC" w14:textId="51A7D9B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F5A9038" w14:textId="2F5844E8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105B971A" w14:textId="685842AF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4C0835C" w14:textId="1D031B94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87C1BC5" w14:textId="1B45B4BD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</w:tr>
      <w:tr w:rsidR="00751B24" w:rsidRPr="00751B24" w14:paraId="6DE7F2CD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48B3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E530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4831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0F4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3FAC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910D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6F7D7A3A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5A957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25AF5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C512E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72B70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E5621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F0C3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3C7D0C19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70931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87C0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B39F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8FC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3B6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B92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2E54EF4A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45E962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17275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4C630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7F24F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BAA8B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E683A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0C8212DF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B304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C5EB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908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B90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EC7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BB2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28BB713A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1AB0BA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FAC6D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AB9FF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25A45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1EB27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B23C2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51E1BDF6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809B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9F8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A33D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2CC1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C6F2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16BC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0F0D0D2D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41776F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8FBAD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FF719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B5A37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4DF95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2/13/2024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63F72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751B24" w:rsidRPr="00751B24" w14:paraId="7EE0FA2B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BF3CCF" w14:textId="77777777" w:rsidR="00751B24" w:rsidRPr="00751B24" w:rsidRDefault="00751B24" w:rsidP="00751B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D8C934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4FB394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4D2316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EBD8AD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883445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727"/>
        <w:gridCol w:w="1428"/>
        <w:gridCol w:w="3600"/>
        <w:gridCol w:w="1620"/>
        <w:gridCol w:w="2250"/>
      </w:tblGrid>
      <w:tr w:rsidR="00751B24" w:rsidRPr="00751B24" w14:paraId="390B4A14" w14:textId="77777777" w:rsidTr="00751B24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EB986CB" w14:textId="77777777" w:rsidR="00751B24" w:rsidRPr="00751B24" w:rsidRDefault="00751B24" w:rsidP="00751B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75043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A2FB67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3775F6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592BA8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751B24" w:rsidRPr="00751B24" w14:paraId="76A692BE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125A41B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C15543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94B67A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CD3D86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20E2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6E695FC6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58846C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1DD17C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9E4E59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D4968B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443F70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1AAC8AAA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8C15A8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27A91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48DE59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2AE9C3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FABBE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01DD6267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85050F4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C3E9F7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979927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7F4DC7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7B97C2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50283792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14C8A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62BA9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B9BF58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9267C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77BA0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23632436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1E8A924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5ADA06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0EF261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1964E8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4F4DA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618E3FEF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7100F6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3EB2E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63654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B31F2B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395C1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094CED4E" w14:textId="77777777" w:rsidTr="00751B2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379768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4B8339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9A10F23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CE8A4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9BBA7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31A4831E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3871DF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755C1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05BB82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9B46E2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F1F08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5EBE32D5" w14:textId="77777777" w:rsidTr="00751B2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F46F237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C6D31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SWBE014-01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99BF7A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78E8F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8ED64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47A8D937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B1109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0D52F7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SWBE013-01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8AC93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05511E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A9D829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22F0A8A2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A1E973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585ABC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SWBE011-01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41BEAA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High Efficiency Windows,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06D29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6C9488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2725FB13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8201E2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8EE2F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SWBE012-01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FA5E97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High Efficiency Windows,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AFB060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B22F53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50A2176F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71DD54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8CDD2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SWSV017-01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D0D673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Duct Seal,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63D12A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01659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3EAFD081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69DA2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E3409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SWSV016-01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132D2A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Weather Sealing,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5C72D40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2/16/2024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51FC405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1105DD9E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DEB2C9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7DC59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71367A9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Smart Home Water Monitor,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7CA4D2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3/4/2024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CBF1BF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7538C3F9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13B6D7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5A11AC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SWFS031-01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64DCD6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Range Oven, Gas,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78C03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3/13/2024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72692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7A850035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C31A40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D2C73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SWFS032-01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1316B24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Refrigerated Prep Table,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FE7F59B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4/9/2024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C6179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3C52BBEA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65DC2D" w14:textId="77777777" w:rsidR="00751B24" w:rsidRPr="00751B24" w:rsidRDefault="00751B24" w:rsidP="00751B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BC8BFA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SWFS033-01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52E9A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Pasta Cooker,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8DACB58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4/9/2024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B7A57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1B2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751B24" w:rsidRPr="00751B24" w14:paraId="0594B3AF" w14:textId="77777777" w:rsidTr="00751B2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CFFCE02" w14:textId="77777777" w:rsidR="00751B24" w:rsidRPr="00751B24" w:rsidRDefault="00751B24" w:rsidP="00751B2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8EFFF1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FD7287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1F84CD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368B8E" w14:textId="77777777" w:rsidR="00751B24" w:rsidRPr="00751B24" w:rsidRDefault="00751B24" w:rsidP="00751B2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51B2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6A9456F1" w:rsidR="00D85FA3" w:rsidRDefault="00D85FA3" w:rsidP="00725B9F">
      <w:pPr>
        <w:pStyle w:val="BodyText"/>
      </w:pPr>
    </w:p>
    <w:p w14:paraId="112B7DAA" w14:textId="1497E841" w:rsidR="00BD3091" w:rsidRDefault="00EF4F13" w:rsidP="00725B9F">
      <w:pPr>
        <w:pStyle w:val="BodyText"/>
      </w:pPr>
      <w:r>
        <w:object w:dxaOrig="1536" w:dyaOrig="993" w14:anchorId="22B5CB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6.5pt;height:49.5pt" o:ole="">
            <v:imagedata r:id="rId9" o:title=""/>
          </v:shape>
          <o:OLEObject Type="Embed" ProgID="Excel.Sheet.12" ShapeID="_x0000_i1035" DrawAspect="Icon" ObjectID="_1776276383" r:id="rId10"/>
        </w:object>
      </w: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183DCC1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5E04DB">
      <w:t>April</w:t>
    </w:r>
    <w:r w:rsidR="008F4223">
      <w:t xml:space="preserve"> 202</w:t>
    </w:r>
    <w:r w:rsidR="006511CB">
      <w:t>4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7D51C6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5E04DB">
      <w:t>April</w:t>
    </w:r>
    <w:r w:rsidR="006511CB">
      <w:t xml:space="preserve"> 2024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15CF4"/>
    <w:rsid w:val="00525815"/>
    <w:rsid w:val="00526681"/>
    <w:rsid w:val="00534590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5182"/>
    <w:rsid w:val="00656D43"/>
    <w:rsid w:val="006575B6"/>
    <w:rsid w:val="00660D1B"/>
    <w:rsid w:val="0066435F"/>
    <w:rsid w:val="00666F11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2E40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1428</Words>
  <Characters>9323</Characters>
  <Application>Microsoft Office Word</Application>
  <DocSecurity>0</DocSecurity>
  <Lines>198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2024-05-04T00:41:00Z</dcterms:created>
  <dcterms:modified xsi:type="dcterms:W3CDTF">2024-05-04T01:19:00Z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