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CB989D" w14:textId="26CFAF95" w:rsidR="00BB2954" w:rsidRDefault="00411B1C">
      <w:r w:rsidRPr="008D44E9">
        <w:t xml:space="preserve">CPUC Comments on </w:t>
      </w:r>
      <w:r w:rsidR="00660D73">
        <w:t>SWFS023-01</w:t>
      </w:r>
      <w:r w:rsidR="008F1FF0" w:rsidRPr="008D44E9">
        <w:t xml:space="preserve">: </w:t>
      </w:r>
      <w:r w:rsidR="00660D73">
        <w:t>High Performance Conveyorized Toaster, Commercial</w:t>
      </w:r>
    </w:p>
    <w:p w14:paraId="2BA7A164" w14:textId="0275D36F" w:rsidR="004266C0" w:rsidRDefault="004266C0">
      <w:r>
        <w:t xml:space="preserve">Lead PA: </w:t>
      </w:r>
      <w:r w:rsidR="008D44E9">
        <w:t>SC</w:t>
      </w:r>
      <w:r w:rsidR="00394B69">
        <w:t>E</w:t>
      </w:r>
    </w:p>
    <w:p w14:paraId="4BB68C7D" w14:textId="3CB2CB41" w:rsidR="009E1581" w:rsidRDefault="004266C0">
      <w:r w:rsidRPr="00D0679C">
        <w:t xml:space="preserve">Workpaper </w:t>
      </w:r>
      <w:r w:rsidR="008F1FF0" w:rsidRPr="00D0679C">
        <w:t xml:space="preserve">Submittal Date: </w:t>
      </w:r>
      <w:r w:rsidR="00B10319">
        <w:t xml:space="preserve">December, </w:t>
      </w:r>
      <w:r w:rsidR="00D0679C" w:rsidRPr="00D0679C">
        <w:t>2020</w:t>
      </w:r>
      <w:r w:rsidR="00AB26AE">
        <w:t xml:space="preserve"> </w:t>
      </w:r>
    </w:p>
    <w:p w14:paraId="06E32D11" w14:textId="01CE3F6F" w:rsidR="004266C0" w:rsidRDefault="004266C0">
      <w:r w:rsidRPr="00D0679C">
        <w:t xml:space="preserve">CPUC Review Date: </w:t>
      </w:r>
      <w:r w:rsidR="00394B69">
        <w:t>1</w:t>
      </w:r>
      <w:r w:rsidR="00B10319">
        <w:t>2</w:t>
      </w:r>
      <w:r w:rsidRPr="00D0679C">
        <w:t>/</w:t>
      </w:r>
      <w:r w:rsidR="000E307F">
        <w:t>2</w:t>
      </w:r>
      <w:r w:rsidR="00D45FBF">
        <w:t>9</w:t>
      </w:r>
      <w:r w:rsidRPr="00D0679C">
        <w:t>/</w:t>
      </w:r>
      <w:r w:rsidR="00D0679C" w:rsidRPr="00D0679C">
        <w:t>2020</w:t>
      </w:r>
    </w:p>
    <w:p w14:paraId="34C58858" w14:textId="622D88E8" w:rsidR="00AB26AE" w:rsidRDefault="00AB26AE"/>
    <w:tbl>
      <w:tblPr>
        <w:tblStyle w:val="TableGrid"/>
        <w:tblpPr w:leftFromText="180" w:rightFromText="180" w:vertAnchor="page" w:horzAnchor="margin" w:tblpY="4537"/>
        <w:tblW w:w="0" w:type="auto"/>
        <w:tblLayout w:type="fixed"/>
        <w:tblLook w:val="04A0" w:firstRow="1" w:lastRow="0" w:firstColumn="1" w:lastColumn="0" w:noHBand="0" w:noVBand="1"/>
      </w:tblPr>
      <w:tblGrid>
        <w:gridCol w:w="5575"/>
        <w:gridCol w:w="3775"/>
      </w:tblGrid>
      <w:tr w:rsidR="004266C0" w14:paraId="75EEBFCB" w14:textId="77777777" w:rsidTr="007549D7">
        <w:tc>
          <w:tcPr>
            <w:tcW w:w="5575" w:type="dxa"/>
          </w:tcPr>
          <w:p w14:paraId="50F575CA" w14:textId="77777777" w:rsidR="004266C0" w:rsidRDefault="004266C0" w:rsidP="004266C0">
            <w:r>
              <w:t>CPUC Comment</w:t>
            </w:r>
          </w:p>
        </w:tc>
        <w:tc>
          <w:tcPr>
            <w:tcW w:w="3775" w:type="dxa"/>
          </w:tcPr>
          <w:p w14:paraId="73B4B0C7" w14:textId="77777777" w:rsidR="004266C0" w:rsidRDefault="004266C0" w:rsidP="004266C0">
            <w:r>
              <w:t>PA Response</w:t>
            </w:r>
          </w:p>
        </w:tc>
      </w:tr>
      <w:tr w:rsidR="004266C0" w14:paraId="3824AE26" w14:textId="77777777" w:rsidTr="007549D7">
        <w:tc>
          <w:tcPr>
            <w:tcW w:w="5575" w:type="dxa"/>
          </w:tcPr>
          <w:p w14:paraId="1EFFF19C" w14:textId="77777777" w:rsidR="00430AE2" w:rsidRDefault="000E307F" w:rsidP="004266C0">
            <w:r>
              <w:t>CPUC reviewers have identified inconsistencies in parameter values and results across various files submitted with this workpaper.  We ask that SCE identify the source of these inconsistencies and submit an error free set of files.  The inconsistencies are as follows:</w:t>
            </w:r>
          </w:p>
          <w:p w14:paraId="6F90A33F" w14:textId="77777777" w:rsidR="000E307F" w:rsidRDefault="000E307F" w:rsidP="004266C0"/>
          <w:p w14:paraId="7C7F2476" w14:textId="77777777" w:rsidR="000E307F" w:rsidRDefault="000E307F" w:rsidP="004266C0">
            <w:r>
              <w:t>The workpaper shows an average measure case production capacity of 785, but a value of 698 is found in the data spec file (under the measure specific constants tab) and the lab testing data file.</w:t>
            </w:r>
          </w:p>
          <w:p w14:paraId="7999BDAF" w14:textId="77777777" w:rsidR="000E307F" w:rsidRDefault="000E307F" w:rsidP="004266C0"/>
          <w:p w14:paraId="19F5DB6C" w14:textId="77777777" w:rsidR="000E307F" w:rsidRDefault="000E307F" w:rsidP="004266C0">
            <w:r>
              <w:t xml:space="preserve">The lab test data file shows average annual energy savings of 2,338 kWh, but the </w:t>
            </w:r>
            <w:r w:rsidR="0099042C">
              <w:t>measure spec file shows 2,399 in the measure support table tab, but also confirms 2,338 in the measure specific constants tab.</w:t>
            </w:r>
          </w:p>
          <w:p w14:paraId="0C651131" w14:textId="77777777" w:rsidR="0099042C" w:rsidRDefault="0099042C" w:rsidP="004266C0"/>
          <w:p w14:paraId="64A02A51" w14:textId="20FE5DC3" w:rsidR="0099042C" w:rsidRDefault="0099042C" w:rsidP="0099042C">
            <w:r>
              <w:t>The lab test data file shows average peak demand savings of 0.354 kW, but the measure spec file shows 0.362 in the measure support table tab, but also confirms 0.354 in the measure specific constants tab.</w:t>
            </w:r>
          </w:p>
          <w:p w14:paraId="65895ACD" w14:textId="07EF8F9C" w:rsidR="0099042C" w:rsidRDefault="0099042C" w:rsidP="004266C0"/>
        </w:tc>
        <w:tc>
          <w:tcPr>
            <w:tcW w:w="3775" w:type="dxa"/>
          </w:tcPr>
          <w:p w14:paraId="616D4609" w14:textId="3C2AAAC5" w:rsidR="00435BA5" w:rsidRDefault="008106D4" w:rsidP="000E307F">
            <w:r>
              <w:t xml:space="preserve">All files have been updated and reflect the accurate results and parameter values. Inconsistences found were an oversight from prior drafts. </w:t>
            </w:r>
            <w:r w:rsidR="00542580">
              <w:t xml:space="preserve"> A</w:t>
            </w:r>
            <w:r w:rsidR="00542580">
              <w:t xml:space="preserve">verage measure case </w:t>
            </w:r>
            <w:r w:rsidR="00542580">
              <w:t>p</w:t>
            </w:r>
            <w:r>
              <w:t xml:space="preserve">roduction capacity now shows a value of 698 across all files, average annual energy savings now show a value of 2338 kWh across all files, and average peak demand savings now show a value of 0.354 kW across all files. </w:t>
            </w:r>
          </w:p>
        </w:tc>
      </w:tr>
    </w:tbl>
    <w:p w14:paraId="72C6D87B" w14:textId="00E2F28A" w:rsidR="00047FC1" w:rsidRDefault="00047FC1" w:rsidP="00047FC1">
      <w:r w:rsidRPr="00047FC1">
        <w:t>Please note response</w:t>
      </w:r>
      <w:r>
        <w:t>s</w:t>
      </w:r>
      <w:r w:rsidRPr="00047FC1">
        <w:t xml:space="preserve"> to comments in the table</w:t>
      </w:r>
      <w:r>
        <w:t xml:space="preserve"> below</w:t>
      </w:r>
      <w:r w:rsidRPr="00047FC1">
        <w:t xml:space="preserve">, revise workpaper, and upload </w:t>
      </w:r>
      <w:r w:rsidR="008963E4">
        <w:t xml:space="preserve">the entire package </w:t>
      </w:r>
      <w:r w:rsidRPr="00047FC1">
        <w:t xml:space="preserve">to the WPA. If needed, please reach out to </w:t>
      </w:r>
      <w:r w:rsidR="006C6E3A">
        <w:t>Workpaper</w:t>
      </w:r>
      <w:r w:rsidR="00F00D47">
        <w:t xml:space="preserve"> Review T</w:t>
      </w:r>
      <w:r w:rsidRPr="00047FC1">
        <w:t>eam to set up a call to discuss.</w:t>
      </w:r>
    </w:p>
    <w:sectPr w:rsidR="00047F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63469C2"/>
    <w:multiLevelType w:val="hybridMultilevel"/>
    <w:tmpl w:val="A4BADE3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bYwsTS2MDQ3NLc0M7BQ0lEKTi0uzszPAykwqgUACjDNQSwAAAA="/>
  </w:docVars>
  <w:rsids>
    <w:rsidRoot w:val="00AC21BB"/>
    <w:rsid w:val="00016F16"/>
    <w:rsid w:val="00047FC1"/>
    <w:rsid w:val="0008566D"/>
    <w:rsid w:val="00096A19"/>
    <w:rsid w:val="000E307F"/>
    <w:rsid w:val="00131866"/>
    <w:rsid w:val="0021218D"/>
    <w:rsid w:val="00254E9D"/>
    <w:rsid w:val="00270F00"/>
    <w:rsid w:val="002A755F"/>
    <w:rsid w:val="002D52EB"/>
    <w:rsid w:val="002E05AF"/>
    <w:rsid w:val="00337E66"/>
    <w:rsid w:val="00394B69"/>
    <w:rsid w:val="003E79B7"/>
    <w:rsid w:val="00411B1C"/>
    <w:rsid w:val="004266C0"/>
    <w:rsid w:val="00430AE2"/>
    <w:rsid w:val="00435BA5"/>
    <w:rsid w:val="004E4333"/>
    <w:rsid w:val="004E7F9C"/>
    <w:rsid w:val="005052A5"/>
    <w:rsid w:val="00542580"/>
    <w:rsid w:val="006602C5"/>
    <w:rsid w:val="00660D73"/>
    <w:rsid w:val="00661197"/>
    <w:rsid w:val="006C6E3A"/>
    <w:rsid w:val="006D7053"/>
    <w:rsid w:val="006F56C1"/>
    <w:rsid w:val="0070288B"/>
    <w:rsid w:val="00734200"/>
    <w:rsid w:val="00753E0A"/>
    <w:rsid w:val="007549D7"/>
    <w:rsid w:val="00791A22"/>
    <w:rsid w:val="007C2B5B"/>
    <w:rsid w:val="008106D4"/>
    <w:rsid w:val="00836BEB"/>
    <w:rsid w:val="00866DB7"/>
    <w:rsid w:val="00874C2B"/>
    <w:rsid w:val="008963E4"/>
    <w:rsid w:val="008D44E9"/>
    <w:rsid w:val="008E0A0B"/>
    <w:rsid w:val="008F1FF0"/>
    <w:rsid w:val="00905B03"/>
    <w:rsid w:val="00980680"/>
    <w:rsid w:val="0099042C"/>
    <w:rsid w:val="009E1581"/>
    <w:rsid w:val="00AB26AE"/>
    <w:rsid w:val="00AC21BB"/>
    <w:rsid w:val="00AD3DAD"/>
    <w:rsid w:val="00B10319"/>
    <w:rsid w:val="00B24E42"/>
    <w:rsid w:val="00B64EC9"/>
    <w:rsid w:val="00B8145B"/>
    <w:rsid w:val="00BA4AC4"/>
    <w:rsid w:val="00BB2954"/>
    <w:rsid w:val="00CE69EE"/>
    <w:rsid w:val="00D0679C"/>
    <w:rsid w:val="00D45EB1"/>
    <w:rsid w:val="00D45FBF"/>
    <w:rsid w:val="00DD3FC8"/>
    <w:rsid w:val="00DE4F78"/>
    <w:rsid w:val="00EC4C2D"/>
    <w:rsid w:val="00EF1D56"/>
    <w:rsid w:val="00F00D47"/>
    <w:rsid w:val="00F11450"/>
    <w:rsid w:val="00F61FD6"/>
    <w:rsid w:val="00FA4D6F"/>
    <w:rsid w:val="00FB0581"/>
    <w:rsid w:val="00FF3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semiHidden/>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semiHidden/>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5C08E46F6001E44A80FA2AA80260DE1" ma:contentTypeVersion="10" ma:contentTypeDescription="Create a new document." ma:contentTypeScope="" ma:versionID="b4f6d0f3a8ef53720e102af2c43691cb">
  <xsd:schema xmlns:xsd="http://www.w3.org/2001/XMLSchema" xmlns:xs="http://www.w3.org/2001/XMLSchema" xmlns:p="http://schemas.microsoft.com/office/2006/metadata/properties" xmlns:ns2="cbde02a2-406c-407c-ab3b-d81f71e8ebcb" targetNamespace="http://schemas.microsoft.com/office/2006/metadata/properties" ma:root="true" ma:fieldsID="93012eedef19bed46d88f23d8ce093ce" ns2:_="">
    <xsd:import namespace="cbde02a2-406c-407c-ab3b-d81f71e8ebc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de02a2-406c-407c-ab3b-d81f71e8eb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7AD36B-6A92-4671-A4C2-5ECD604DFA71}">
  <ds:schemaRefs>
    <ds:schemaRef ds:uri="http://schemas.microsoft.com/sharepoint/v3/contenttype/forms"/>
  </ds:schemaRefs>
</ds:datastoreItem>
</file>

<file path=customXml/itemProps2.xml><?xml version="1.0" encoding="utf-8"?>
<ds:datastoreItem xmlns:ds="http://schemas.openxmlformats.org/officeDocument/2006/customXml" ds:itemID="{C62A4958-CF8A-49DC-8C29-8AA142B2EC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33E5727-85C3-4781-A5A0-D64A3B6491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de02a2-406c-407c-ab3b-d81f71e8eb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246</Words>
  <Characters>1406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Jeremy Sasse</cp:lastModifiedBy>
  <cp:revision>3</cp:revision>
  <dcterms:created xsi:type="dcterms:W3CDTF">2020-12-31T00:55:00Z</dcterms:created>
  <dcterms:modified xsi:type="dcterms:W3CDTF">2020-12-31T00:57:00Z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0x01010055C08E46F6001E44A80FA2AA80260DE1</vt:lpwstr>
  </property>
</Properties>
</file>