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281589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197A3DD6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7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C3EB08F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9B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D8C688E" w14:textId="77777777" w:rsidR="00AC0C4E" w:rsidRDefault="00AC0C4E" w:rsidP="00AC0C4E">
            <w:pPr>
              <w:pStyle w:val="BodyText"/>
            </w:pPr>
            <w:r>
              <w:t>Brian Johnston (SCG):</w:t>
            </w:r>
          </w:p>
          <w:p w14:paraId="1E93F8A3" w14:textId="27D8E4A3" w:rsidR="00AC0C4E" w:rsidRDefault="00AC0C4E" w:rsidP="00AC0C4E">
            <w:pPr>
              <w:pStyle w:val="BodyText"/>
            </w:pPr>
            <w:hyperlink r:id="rId11" w:history="1">
              <w:r w:rsidRPr="00CE49BB">
                <w:rPr>
                  <w:rStyle w:val="Hyperlink"/>
                </w:rPr>
                <w:t>BJohnston@socalgas.com</w:t>
              </w:r>
            </w:hyperlink>
          </w:p>
          <w:p w14:paraId="46754443" w14:textId="77777777" w:rsidR="00AC0C4E" w:rsidRDefault="00AC0C4E" w:rsidP="00AC0C4E">
            <w:pPr>
              <w:pStyle w:val="BodyText"/>
            </w:pPr>
            <w:r>
              <w:t>Chan Paek (SCG):</w:t>
            </w:r>
          </w:p>
          <w:p w14:paraId="14B3A7D6" w14:textId="1BC88BE5" w:rsidR="00BC3025" w:rsidRPr="003809B1" w:rsidRDefault="00AC0C4E" w:rsidP="00AC0C4E">
            <w:pPr>
              <w:pStyle w:val="BodyText"/>
            </w:pPr>
            <w:hyperlink r:id="rId12" w:history="1">
              <w:proofErr w:type="spellStart"/>
              <w:r>
                <w:rPr>
                  <w:rStyle w:val="Hyperlink"/>
                  <w:rFonts w:eastAsiaTheme="majorEastAsia"/>
                </w:rPr>
                <w:t>CPaek</w:t>
              </w:r>
              <w:proofErr w:type="spellEnd"/>
              <w:r>
                <w:rPr>
                  <w:rStyle w:val="Hyperlink"/>
                  <w:rFonts w:eastAsiaTheme="majorEastAsia"/>
                </w:rPr>
                <w:t>@</w:t>
              </w:r>
              <w:r>
                <w:rPr>
                  <w:rStyle w:val="Hyperlink"/>
                  <w:rFonts w:eastAsiaTheme="majorEastAsia"/>
                  <w:color w:val="auto"/>
                </w:rPr>
                <w:t xml:space="preserve"> </w:t>
              </w:r>
              <w:r>
                <w:rPr>
                  <w:rStyle w:val="Hyperlink"/>
                  <w:rFonts w:eastAsiaTheme="majorEastAsia"/>
                </w:rPr>
                <w:t>SoCalGas.com</w:t>
              </w:r>
            </w:hyperlink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0ED8CB69" w:rsidR="004F0E74" w:rsidRPr="0009319E" w:rsidRDefault="004461B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5366DB">
              <w:rPr>
                <w:rFonts w:ascii="Garamond" w:hAnsi="Garamond"/>
                <w:sz w:val="24"/>
              </w:rPr>
              <w:t>7/</w:t>
            </w:r>
            <w:r w:rsidR="00AC0C4E">
              <w:rPr>
                <w:rFonts w:ascii="Garamond" w:hAnsi="Garamond"/>
                <w:sz w:val="24"/>
              </w:rPr>
              <w:t>16</w:t>
            </w:r>
            <w:r w:rsidR="005366DB"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A53A42A" w:rsidR="004F0E74" w:rsidRPr="0009319E" w:rsidRDefault="002B619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Residential Ceiling Insulation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0FA333A7" w:rsidR="004F0E74" w:rsidRPr="0009319E" w:rsidRDefault="0047045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SWBE007-01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00A7694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30D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2EF9117B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E1071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651EACB1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0CDEBD3E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CC010D">
              <w:rPr>
                <w:rFonts w:ascii="Garamond" w:hAnsi="Garamond"/>
                <w:sz w:val="24"/>
              </w:rPr>
              <w:t xml:space="preserve"> Updated EAD tables with missing climate zones</w:t>
            </w:r>
            <w:r w:rsidR="00AC0C4E">
              <w:rPr>
                <w:rFonts w:ascii="Garamond" w:hAnsi="Garamond"/>
                <w:sz w:val="24"/>
              </w:rPr>
              <w:t xml:space="preserve"> from DEER</w:t>
            </w:r>
            <w:r w:rsidR="00CC010D">
              <w:rPr>
                <w:rFonts w:ascii="Garamond" w:hAnsi="Garamond"/>
                <w:sz w:val="24"/>
              </w:rPr>
              <w:t>.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367D4F64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C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52200E80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C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E107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53F68EE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CC010D">
              <w:rPr>
                <w:rFonts w:ascii="Garamond" w:hAnsi="Garamond"/>
                <w:sz w:val="24"/>
              </w:rPr>
              <w:t>01/01/2020</w:t>
            </w:r>
          </w:p>
          <w:p w14:paraId="5ECC6313" w14:textId="27C63A72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AC0C4E">
              <w:rPr>
                <w:rFonts w:ascii="Garamond" w:hAnsi="Garamond"/>
                <w:sz w:val="24"/>
              </w:rPr>
              <w:t>This wp is re-submitted following the DEER2020 saving updates on missing climate zones.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60F503B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C0C4E">
              <w:rPr>
                <w:rFonts w:ascii="Garamond" w:hAnsi="Garamond"/>
                <w:sz w:val="24"/>
              </w:rPr>
              <w:t>2020</w:t>
            </w:r>
          </w:p>
          <w:p w14:paraId="66341C41" w14:textId="4D958B8D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162A05">
              <w:rPr>
                <w:rFonts w:ascii="Garamond" w:hAnsi="Garamond"/>
                <w:sz w:val="24"/>
              </w:rPr>
              <w:t xml:space="preserve"> 25,250</w:t>
            </w:r>
          </w:p>
          <w:p w14:paraId="782CE8EA" w14:textId="432443BD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A36E3A">
              <w:rPr>
                <w:rFonts w:ascii="Garamond" w:hAnsi="Garamond"/>
                <w:sz w:val="24"/>
              </w:rPr>
              <w:t xml:space="preserve"> </w:t>
            </w:r>
            <w:r w:rsidR="00162A05">
              <w:rPr>
                <w:rFonts w:ascii="Garamond" w:hAnsi="Garamond"/>
                <w:sz w:val="24"/>
              </w:rPr>
              <w:t>12,700</w:t>
            </w:r>
          </w:p>
          <w:p w14:paraId="6DF04A26" w14:textId="37F43D62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E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07661E7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162A05">
              <w:rPr>
                <w:rFonts w:ascii="Garamond" w:hAnsi="Garamond"/>
                <w:sz w:val="24"/>
              </w:rPr>
              <w:t>2020</w:t>
            </w:r>
          </w:p>
          <w:p w14:paraId="1A702682" w14:textId="3731BA5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162A05">
              <w:rPr>
                <w:rFonts w:ascii="Garamond" w:hAnsi="Garamond"/>
                <w:sz w:val="24"/>
              </w:rPr>
              <w:t xml:space="preserve"> 0</w:t>
            </w:r>
          </w:p>
          <w:p w14:paraId="5B821C05" w14:textId="18D3219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162A05">
              <w:rPr>
                <w:rFonts w:ascii="Garamond" w:hAnsi="Garamond"/>
                <w:sz w:val="24"/>
              </w:rPr>
              <w:t xml:space="preserve"> 0</w:t>
            </w:r>
          </w:p>
          <w:p w14:paraId="57D166E4" w14:textId="77777777" w:rsidR="00162A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17652A0C" w:rsidR="006A711C" w:rsidRPr="0009319E" w:rsidRDefault="00162A05" w:rsidP="00162A0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Only missing climate zones are added. No change to the existing savings. Forecast remains the same. 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667EBED6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2A0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72F791E8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4CEE0922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E1071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E10715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5D52CF0" w:rsidR="006A711C" w:rsidRPr="0009319E" w:rsidRDefault="00E1071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3C9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5B31FDF4" w:rsidR="006A711C" w:rsidRPr="0009319E" w:rsidRDefault="00162A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workpaper with DEER2020 savings was updated to add previously missing climate zones.</w:t>
            </w:r>
            <w:bookmarkStart w:id="1" w:name="_GoBack"/>
            <w:bookmarkEnd w:id="1"/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bookmarkEnd w:id="2"/>
      <w:tr w:rsidR="00A36E3A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535D60A5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0F74B599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1B3A67D1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5E8C653F" w:rsidR="00A36E3A" w:rsidRPr="0009319E" w:rsidRDefault="00A36E3A" w:rsidP="00A36E3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vAlign w:val="center"/>
          </w:tcPr>
          <w:p w14:paraId="38DBB640" w14:textId="02541A5B" w:rsidR="00A36E3A" w:rsidRPr="0009319E" w:rsidRDefault="00A36E3A" w:rsidP="00A36E3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A36E3A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2AE541A6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B8EA415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00CC5276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1ECB5BF6" w:rsidR="00A36E3A" w:rsidRPr="0009319E" w:rsidRDefault="00A36E3A" w:rsidP="00A36E3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vAlign w:val="center"/>
          </w:tcPr>
          <w:p w14:paraId="4B76E922" w14:textId="1186B82C" w:rsidR="00A36E3A" w:rsidRPr="0009319E" w:rsidRDefault="00A36E3A" w:rsidP="00A36E3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A36E3A" w:rsidRPr="0009319E" w14:paraId="47E5E1DF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966BF2D" w14:textId="4EECB705" w:rsidR="00A36E3A" w:rsidRPr="0009319E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75C10F44" w14:textId="3AFF1D75" w:rsidR="00A36E3A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0A738F87" w14:textId="45B11D47" w:rsidR="00A36E3A" w:rsidRDefault="00A36E3A" w:rsidP="00A36E3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0E55F035" w14:textId="0DD3B998" w:rsidR="00A36E3A" w:rsidRDefault="00A36E3A" w:rsidP="00A36E3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vAlign w:val="center"/>
          </w:tcPr>
          <w:p w14:paraId="11ECE3A5" w14:textId="6E62410A" w:rsidR="00A36E3A" w:rsidRDefault="00A36E3A" w:rsidP="00A36E3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2091E120" w14:textId="75602ACD" w:rsidR="00C67B64" w:rsidRDefault="00C67B64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FA62F" w14:textId="77777777" w:rsidR="00E10715" w:rsidRDefault="00E10715" w:rsidP="00D70D61">
      <w:pPr>
        <w:spacing w:after="0" w:line="240" w:lineRule="auto"/>
      </w:pPr>
      <w:r>
        <w:separator/>
      </w:r>
    </w:p>
  </w:endnote>
  <w:endnote w:type="continuationSeparator" w:id="0">
    <w:p w14:paraId="2682B59B" w14:textId="77777777" w:rsidR="00E10715" w:rsidRDefault="00E10715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2886C" w14:textId="77777777" w:rsidR="00E10715" w:rsidRDefault="00E10715" w:rsidP="00D70D61">
      <w:pPr>
        <w:spacing w:after="0" w:line="240" w:lineRule="auto"/>
      </w:pPr>
      <w:r>
        <w:separator/>
      </w:r>
    </w:p>
  </w:footnote>
  <w:footnote w:type="continuationSeparator" w:id="0">
    <w:p w14:paraId="7E976E30" w14:textId="77777777" w:rsidR="00E10715" w:rsidRDefault="00E10715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24D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2A05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1589"/>
    <w:rsid w:val="00284D65"/>
    <w:rsid w:val="002878D2"/>
    <w:rsid w:val="00291C4F"/>
    <w:rsid w:val="00292879"/>
    <w:rsid w:val="002A7739"/>
    <w:rsid w:val="002B1650"/>
    <w:rsid w:val="002B619B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173A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9B1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61B2"/>
    <w:rsid w:val="00450763"/>
    <w:rsid w:val="004526DE"/>
    <w:rsid w:val="00453745"/>
    <w:rsid w:val="00462C89"/>
    <w:rsid w:val="00463F60"/>
    <w:rsid w:val="00467322"/>
    <w:rsid w:val="00470457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366DB"/>
    <w:rsid w:val="00540B5A"/>
    <w:rsid w:val="00544606"/>
    <w:rsid w:val="00546279"/>
    <w:rsid w:val="00563081"/>
    <w:rsid w:val="0056657B"/>
    <w:rsid w:val="00567500"/>
    <w:rsid w:val="005701E9"/>
    <w:rsid w:val="005706AD"/>
    <w:rsid w:val="005761F4"/>
    <w:rsid w:val="00581B33"/>
    <w:rsid w:val="00585567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4F0C"/>
    <w:rsid w:val="00805D30"/>
    <w:rsid w:val="008151A4"/>
    <w:rsid w:val="0081548F"/>
    <w:rsid w:val="00820F1F"/>
    <w:rsid w:val="00822A73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4B2C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5765D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31F0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36E3A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0C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1A5E"/>
    <w:rsid w:val="00C33696"/>
    <w:rsid w:val="00C34BB2"/>
    <w:rsid w:val="00C46C1A"/>
    <w:rsid w:val="00C46E7B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C010D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33D14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D30D4"/>
    <w:rsid w:val="00DE1766"/>
    <w:rsid w:val="00DE606D"/>
    <w:rsid w:val="00DF1824"/>
    <w:rsid w:val="00E10715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3C96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aek@semprautilities.com" TargetMode="Externa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Johnston@socalgas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666124-2346-4A7D-AF1C-E184EE0B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Paek, Chan U</cp:lastModifiedBy>
  <cp:revision>19</cp:revision>
  <dcterms:created xsi:type="dcterms:W3CDTF">2020-07-16T20:33:00Z</dcterms:created>
  <dcterms:modified xsi:type="dcterms:W3CDTF">2020-07-17T20:31:00Z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