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D1DB8" w14:textId="77777777" w:rsidR="00356AEB" w:rsidRDefault="00356AEB" w:rsidP="00356AEB">
      <w:pPr>
        <w:keepNext/>
        <w:spacing w:before="840" w:line="240" w:lineRule="auto"/>
        <w:jc w:val="center"/>
        <w:outlineLvl w:val="0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</w:pPr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  <w:t>TIER 2 Advance Power Strip Data Collection Plan</w:t>
      </w:r>
    </w:p>
    <w:p w14:paraId="4F09E56C" w14:textId="77777777" w:rsidR="00356AEB" w:rsidRDefault="00356AEB" w:rsidP="00356AE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</w:rPr>
      </w:pPr>
    </w:p>
    <w:p w14:paraId="49B3484F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7DE9E400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10DCC405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0058BC93" w14:textId="1533B085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Prepared For:  </w:t>
      </w:r>
      <w:r w:rsidRPr="0019783E">
        <w:rPr>
          <w:rFonts w:ascii="Verdana" w:eastAsia="Times New Roman" w:hAnsi="Verdana"/>
          <w:color w:val="FF0000"/>
          <w:sz w:val="20"/>
          <w:szCs w:val="20"/>
        </w:rPr>
        <w:t xml:space="preserve">Lead </w:t>
      </w:r>
      <w:r w:rsidR="00A153EF">
        <w:rPr>
          <w:rFonts w:ascii="Verdana" w:eastAsia="Times New Roman" w:hAnsi="Verdana"/>
          <w:color w:val="FF0000"/>
          <w:sz w:val="20"/>
          <w:szCs w:val="20"/>
        </w:rPr>
        <w:t>Program Administrator (PA)</w:t>
      </w:r>
      <w:r w:rsidR="00A153EF" w:rsidRPr="0019783E">
        <w:rPr>
          <w:rFonts w:ascii="Verdana" w:eastAsia="Times New Roman" w:hAnsi="Verdana"/>
          <w:color w:val="FF0000"/>
          <w:sz w:val="20"/>
          <w:szCs w:val="20"/>
        </w:rPr>
        <w:t xml:space="preserve"> </w:t>
      </w:r>
      <w:r w:rsidRPr="0019783E">
        <w:rPr>
          <w:rFonts w:ascii="Verdana" w:eastAsia="Times New Roman" w:hAnsi="Verdana"/>
          <w:color w:val="FF0000"/>
          <w:sz w:val="20"/>
          <w:szCs w:val="20"/>
        </w:rPr>
        <w:t>name here</w:t>
      </w:r>
    </w:p>
    <w:p w14:paraId="67471530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2D04BEB6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2A15200A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077AE3E5" w14:textId="2879698C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Prepared by: </w:t>
      </w:r>
      <w:r w:rsidR="001171A1" w:rsidRPr="001171A1">
        <w:rPr>
          <w:rFonts w:ascii="Verdana" w:eastAsia="Times New Roman" w:hAnsi="Verdana"/>
          <w:color w:val="FF0000"/>
          <w:sz w:val="20"/>
          <w:szCs w:val="20"/>
        </w:rPr>
        <w:t>S</w:t>
      </w:r>
      <w:r w:rsidR="0019783E" w:rsidRPr="0019783E">
        <w:rPr>
          <w:rFonts w:ascii="Verdana" w:eastAsia="Times New Roman" w:hAnsi="Verdana"/>
          <w:color w:val="FF0000"/>
          <w:sz w:val="20"/>
          <w:szCs w:val="20"/>
        </w:rPr>
        <w:t xml:space="preserve">tate </w:t>
      </w:r>
      <w:r w:rsidR="001171A1">
        <w:rPr>
          <w:rFonts w:ascii="Verdana" w:eastAsia="Times New Roman" w:hAnsi="Verdana"/>
          <w:color w:val="FF0000"/>
          <w:sz w:val="20"/>
          <w:szCs w:val="20"/>
        </w:rPr>
        <w:t>program i</w:t>
      </w:r>
      <w:r w:rsidR="00A153EF">
        <w:rPr>
          <w:rFonts w:ascii="Verdana" w:eastAsia="Times New Roman" w:hAnsi="Verdana"/>
          <w:color w:val="FF0000"/>
          <w:sz w:val="20"/>
          <w:szCs w:val="20"/>
        </w:rPr>
        <w:t>mplementer</w:t>
      </w:r>
      <w:r w:rsidR="001171A1">
        <w:rPr>
          <w:rFonts w:ascii="Verdana" w:eastAsia="Times New Roman" w:hAnsi="Verdana"/>
          <w:color w:val="FF0000"/>
          <w:sz w:val="20"/>
          <w:szCs w:val="20"/>
        </w:rPr>
        <w:t xml:space="preserve"> n</w:t>
      </w:r>
      <w:r w:rsidR="0019783E" w:rsidRPr="0019783E">
        <w:rPr>
          <w:rFonts w:ascii="Verdana" w:eastAsia="Times New Roman" w:hAnsi="Verdana"/>
          <w:color w:val="FF0000"/>
          <w:sz w:val="20"/>
          <w:szCs w:val="20"/>
        </w:rPr>
        <w:t>ame</w:t>
      </w:r>
      <w:r w:rsidR="001171A1">
        <w:rPr>
          <w:rFonts w:ascii="Verdana" w:eastAsia="Times New Roman" w:hAnsi="Verdana"/>
          <w:color w:val="FF0000"/>
          <w:sz w:val="20"/>
          <w:szCs w:val="20"/>
        </w:rPr>
        <w:t xml:space="preserve"> here</w:t>
      </w:r>
      <w:r w:rsidR="0019783E">
        <w:rPr>
          <w:rFonts w:ascii="Verdana" w:eastAsia="Times New Roman" w:hAnsi="Verdana"/>
          <w:color w:val="FF0000"/>
          <w:sz w:val="20"/>
          <w:szCs w:val="20"/>
        </w:rPr>
        <w:t xml:space="preserve"> </w:t>
      </w:r>
    </w:p>
    <w:p w14:paraId="10858DE1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6EA0A15D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235B6892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04C75F37" w14:textId="2FF90300" w:rsidR="00356AEB" w:rsidRPr="008D4301" w:rsidRDefault="008D4301" w:rsidP="00356AEB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 xml:space="preserve">Authored </w:t>
      </w:r>
      <w:r w:rsidR="00356AEB">
        <w:rPr>
          <w:rFonts w:ascii="Verdana" w:eastAsia="Times New Roman" w:hAnsi="Verdana"/>
          <w:b/>
          <w:sz w:val="20"/>
          <w:szCs w:val="20"/>
        </w:rPr>
        <w:t xml:space="preserve">Date: </w:t>
      </w:r>
      <w:r w:rsidR="00A153EF">
        <w:rPr>
          <w:rFonts w:ascii="Verdana" w:eastAsia="Times New Roman" w:hAnsi="Verdana"/>
          <w:color w:val="FF0000"/>
          <w:sz w:val="20"/>
          <w:szCs w:val="20"/>
        </w:rPr>
        <w:t>XX/XX/20XX</w:t>
      </w:r>
    </w:p>
    <w:p w14:paraId="6F9C80F7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620C8894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15E0718E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5E711B9E" w14:textId="455B5C0C" w:rsidR="00356AEB" w:rsidRPr="002A6DF6" w:rsidRDefault="001953D5" w:rsidP="00356AEB">
      <w:pPr>
        <w:spacing w:after="0" w:line="240" w:lineRule="auto"/>
        <w:rPr>
          <w:rFonts w:ascii="Verdana" w:eastAsia="Times New Roman" w:hAnsi="Verdana"/>
          <w:b/>
          <w:i/>
          <w:color w:val="FF0000"/>
          <w:sz w:val="20"/>
          <w:szCs w:val="20"/>
        </w:rPr>
      </w:pPr>
      <w:r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Instructions: Please </w:t>
      </w:r>
      <w:r w:rsidR="00041C5E"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refer to the “RED” text </w:t>
      </w:r>
      <w:r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>in all sections below</w:t>
      </w:r>
      <w:r w:rsidR="00747AA8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 for instructions</w:t>
      </w:r>
      <w:r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 </w:t>
      </w:r>
      <w:r w:rsidR="001770E9">
        <w:rPr>
          <w:rFonts w:ascii="Verdana" w:eastAsia="Times New Roman" w:hAnsi="Verdana"/>
          <w:b/>
          <w:i/>
          <w:color w:val="FF0000"/>
          <w:sz w:val="20"/>
          <w:szCs w:val="20"/>
        </w:rPr>
        <w:t>to</w:t>
      </w:r>
      <w:r w:rsidR="00747AA8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 prepare your response. R</w:t>
      </w:r>
      <w:r w:rsidR="00041C5E"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>eplace</w:t>
      </w:r>
      <w:r w:rsidR="00747AA8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 “RED” text</w:t>
      </w:r>
      <w:r w:rsidR="00041C5E" w:rsidRPr="002A6DF6">
        <w:rPr>
          <w:rFonts w:ascii="Verdana" w:eastAsia="Times New Roman" w:hAnsi="Verdana"/>
          <w:b/>
          <w:i/>
          <w:color w:val="FF0000"/>
          <w:sz w:val="20"/>
          <w:szCs w:val="20"/>
        </w:rPr>
        <w:t xml:space="preserve"> with your response.</w:t>
      </w:r>
    </w:p>
    <w:p w14:paraId="343D5DBB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3141A6E7" w14:textId="77777777" w:rsidR="00356AEB" w:rsidRDefault="00356AEB" w:rsidP="00356AEB">
      <w:pPr>
        <w:rPr>
          <w:rFonts w:ascii="Verdana" w:eastAsia="Times New Roman" w:hAnsi="Verdana"/>
          <w:sz w:val="20"/>
          <w:szCs w:val="20"/>
        </w:rPr>
      </w:pPr>
    </w:p>
    <w:p w14:paraId="3EACA8D6" w14:textId="77777777" w:rsidR="00356AEB" w:rsidRDefault="00356AEB" w:rsidP="00356AEB">
      <w:pPr>
        <w:rPr>
          <w:rFonts w:ascii="Verdana" w:eastAsia="Times New Roman" w:hAnsi="Verdana"/>
          <w:sz w:val="20"/>
          <w:szCs w:val="20"/>
        </w:rPr>
      </w:pPr>
    </w:p>
    <w:p w14:paraId="00D5E713" w14:textId="77777777" w:rsidR="00356AEB" w:rsidRDefault="00356AEB" w:rsidP="00356AEB">
      <w:pPr>
        <w:rPr>
          <w:rFonts w:ascii="Verdana" w:eastAsia="Times New Roman" w:hAnsi="Verdana"/>
          <w:sz w:val="20"/>
          <w:szCs w:val="20"/>
        </w:rPr>
      </w:pPr>
    </w:p>
    <w:p w14:paraId="290E6266" w14:textId="77777777" w:rsidR="00356AEB" w:rsidRDefault="00356AEB" w:rsidP="00356AEB">
      <w:pPr>
        <w:spacing w:after="0" w:line="240" w:lineRule="auto"/>
        <w:rPr>
          <w:rFonts w:ascii="Verdana" w:eastAsia="Times New Roman" w:hAnsi="Verdana"/>
          <w:sz w:val="20"/>
          <w:szCs w:val="20"/>
        </w:rPr>
        <w:sectPr w:rsidR="00356AEB">
          <w:footerReference w:type="default" r:id="rId11"/>
          <w:pgSz w:w="12240" w:h="15840"/>
          <w:pgMar w:top="1440" w:right="1440" w:bottom="1440" w:left="1440" w:header="720" w:footer="720" w:gutter="0"/>
          <w:cols w:space="720"/>
        </w:sectPr>
      </w:pPr>
    </w:p>
    <w:p w14:paraId="27E1BA20" w14:textId="63C62554" w:rsidR="00356AEB" w:rsidRDefault="00041C5E" w:rsidP="00356AEB">
      <w:pPr>
        <w:keepNext/>
        <w:spacing w:before="840" w:line="240" w:lineRule="auto"/>
        <w:outlineLvl w:val="0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</w:pPr>
      <w:bookmarkStart w:id="0" w:name="_Toc524361496"/>
      <w:bookmarkStart w:id="1" w:name="_Toc502660971"/>
      <w:bookmarkStart w:id="2" w:name="_Toc502655866"/>
      <w:bookmarkStart w:id="3" w:name="_Toc485730263"/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  <w:lastRenderedPageBreak/>
        <w:t>Executive Summary</w:t>
      </w:r>
      <w:bookmarkEnd w:id="0"/>
      <w:bookmarkEnd w:id="1"/>
      <w:bookmarkEnd w:id="2"/>
      <w:bookmarkEnd w:id="3"/>
    </w:p>
    <w:p w14:paraId="47EDDBDE" w14:textId="1FE83020" w:rsidR="00A153EF" w:rsidRDefault="00041C5E" w:rsidP="00694952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Please briefly </w:t>
      </w:r>
      <w:r w:rsidR="008E6F67">
        <w:rPr>
          <w:rFonts w:ascii="Verdana" w:eastAsia="Times New Roman" w:hAnsi="Verdana"/>
          <w:i/>
          <w:color w:val="FF0000"/>
          <w:sz w:val="20"/>
          <w:szCs w:val="20"/>
        </w:rPr>
        <w:t xml:space="preserve">describe </w:t>
      </w:r>
      <w:r w:rsidR="008E6F67" w:rsidRPr="008D4301">
        <w:rPr>
          <w:rFonts w:ascii="Verdana" w:eastAsia="Times New Roman" w:hAnsi="Verdana"/>
          <w:i/>
          <w:color w:val="FF0000"/>
          <w:sz w:val="20"/>
          <w:szCs w:val="20"/>
        </w:rPr>
        <w:t>technical</w:t>
      </w:r>
      <w:r w:rsidR="00356AEB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description of the product/s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and its specifications</w:t>
      </w:r>
      <w:r w:rsidR="00356AEB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. </w:t>
      </w:r>
      <w:r w:rsidR="00FD18C0">
        <w:rPr>
          <w:rFonts w:ascii="Verdana" w:eastAsia="Times New Roman" w:hAnsi="Verdana"/>
          <w:i/>
          <w:color w:val="FF0000"/>
          <w:sz w:val="20"/>
          <w:szCs w:val="20"/>
        </w:rPr>
        <w:t>D</w:t>
      </w:r>
      <w:r w:rsidR="00356AEB" w:rsidRPr="008D4301">
        <w:rPr>
          <w:rFonts w:ascii="Verdana" w:eastAsia="Times New Roman" w:hAnsi="Verdana"/>
          <w:i/>
          <w:color w:val="FF0000"/>
          <w:sz w:val="20"/>
          <w:szCs w:val="20"/>
        </w:rPr>
        <w:t>escrib</w:t>
      </w:r>
      <w:r>
        <w:rPr>
          <w:rFonts w:ascii="Verdana" w:eastAsia="Times New Roman" w:hAnsi="Verdana"/>
          <w:i/>
          <w:color w:val="FF0000"/>
          <w:sz w:val="20"/>
          <w:szCs w:val="20"/>
        </w:rPr>
        <w:t>e</w:t>
      </w:r>
      <w:r w:rsidR="00356AEB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the design of the program </w:t>
      </w:r>
      <w:r>
        <w:rPr>
          <w:rFonts w:ascii="Verdana" w:eastAsia="Times New Roman" w:hAnsi="Verdana"/>
          <w:i/>
          <w:color w:val="FF0000"/>
          <w:sz w:val="20"/>
          <w:szCs w:val="20"/>
        </w:rPr>
        <w:t>and how you plan to implement it</w:t>
      </w:r>
      <w:r w:rsidR="00356AEB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. 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bookmarkStart w:id="4" w:name="_Toc524361501"/>
      <w:bookmarkStart w:id="5" w:name="_Toc502660976"/>
      <w:bookmarkStart w:id="6" w:name="_Toc502655871"/>
      <w:bookmarkStart w:id="7" w:name="_Toc485730268"/>
      <w:r w:rsidR="00A74F1A">
        <w:rPr>
          <w:rFonts w:ascii="Verdana" w:eastAsia="Times New Roman" w:hAnsi="Verdana"/>
          <w:i/>
          <w:color w:val="FF0000"/>
          <w:sz w:val="20"/>
          <w:szCs w:val="20"/>
        </w:rPr>
        <w:t xml:space="preserve">Please 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>explain how this program</w:t>
      </w:r>
      <w:r w:rsidR="00A153EF">
        <w:rPr>
          <w:rFonts w:ascii="Verdana" w:eastAsia="Times New Roman" w:hAnsi="Verdana"/>
          <w:i/>
          <w:color w:val="FF0000"/>
          <w:sz w:val="20"/>
          <w:szCs w:val="20"/>
        </w:rPr>
        <w:t>’s data collection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A153EF">
        <w:rPr>
          <w:rFonts w:ascii="Verdana" w:eastAsia="Times New Roman" w:hAnsi="Verdana"/>
          <w:i/>
          <w:color w:val="FF0000"/>
          <w:sz w:val="20"/>
          <w:szCs w:val="20"/>
        </w:rPr>
        <w:t>could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assist</w:t>
      </w:r>
      <w:r w:rsidR="00A153EF">
        <w:rPr>
          <w:rFonts w:ascii="Verdana" w:eastAsia="Times New Roman" w:hAnsi="Verdana"/>
          <w:i/>
          <w:color w:val="FF0000"/>
          <w:sz w:val="20"/>
          <w:szCs w:val="20"/>
        </w:rPr>
        <w:t xml:space="preserve"> in</w:t>
      </w:r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 xml:space="preserve"> updating the current interim solution workpaper </w:t>
      </w:r>
      <w:proofErr w:type="gramStart"/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>in the near future</w:t>
      </w:r>
      <w:proofErr w:type="gramEnd"/>
      <w:r w:rsidR="0019783E" w:rsidRPr="008D4301">
        <w:rPr>
          <w:rFonts w:ascii="Verdana" w:eastAsia="Times New Roman" w:hAnsi="Verdana"/>
          <w:i/>
          <w:color w:val="FF0000"/>
          <w:sz w:val="20"/>
          <w:szCs w:val="20"/>
        </w:rPr>
        <w:t>.</w:t>
      </w:r>
    </w:p>
    <w:p w14:paraId="0B18BACA" w14:textId="77777777" w:rsidR="00A153EF" w:rsidRPr="00A153EF" w:rsidRDefault="00A153EF" w:rsidP="00694952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</w:rPr>
      </w:pPr>
    </w:p>
    <w:p w14:paraId="4EC29F2A" w14:textId="77777777" w:rsidR="00694952" w:rsidRDefault="00694952" w:rsidP="00694952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</w:rPr>
      </w:pPr>
    </w:p>
    <w:p w14:paraId="1B60E88D" w14:textId="76620251" w:rsidR="00694952" w:rsidRDefault="00694952" w:rsidP="00694952">
      <w:pPr>
        <w:spacing w:after="0" w:line="240" w:lineRule="auto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</w:pPr>
      <w:r w:rsidRPr="00694952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  <w:t xml:space="preserve">Program Design </w:t>
      </w:r>
      <w:r w:rsidR="00A153EF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  <w:t>&amp; Data Collection Approach</w:t>
      </w:r>
    </w:p>
    <w:p w14:paraId="6FC617FA" w14:textId="77777777" w:rsidR="0019783E" w:rsidRDefault="0019783E" w:rsidP="00694952">
      <w:pPr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</w:p>
    <w:p w14:paraId="1D92B8D9" w14:textId="298B0D86" w:rsidR="0019783E" w:rsidRPr="00BF5F2A" w:rsidRDefault="0019783E" w:rsidP="00694952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</w:rPr>
      </w:pPr>
      <w:r w:rsidRPr="008E6F67">
        <w:rPr>
          <w:rFonts w:ascii="Verdana" w:eastAsia="Times New Roman" w:hAnsi="Verdana"/>
          <w:i/>
          <w:color w:val="FF0000"/>
          <w:sz w:val="20"/>
          <w:szCs w:val="20"/>
        </w:rPr>
        <w:t xml:space="preserve">In this section, please provide details on the program sample size for data collection and targeted data collection sample size. </w:t>
      </w:r>
      <w:r w:rsidR="00C62BD1">
        <w:rPr>
          <w:rFonts w:ascii="Verdana" w:eastAsia="Times New Roman" w:hAnsi="Verdana"/>
          <w:i/>
          <w:color w:val="FF0000"/>
          <w:sz w:val="20"/>
          <w:szCs w:val="20"/>
        </w:rPr>
        <w:t xml:space="preserve">Provide details on the data collection and sampling methodology and </w:t>
      </w:r>
      <w:r w:rsidR="003B0634"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discuss data reporting procedure. </w:t>
      </w:r>
      <w:r w:rsidR="00A153EF" w:rsidRPr="00BF5F2A">
        <w:rPr>
          <w:rFonts w:ascii="Verdana" w:eastAsia="Times New Roman" w:hAnsi="Verdana"/>
          <w:i/>
          <w:color w:val="FF0000"/>
          <w:sz w:val="20"/>
          <w:szCs w:val="20"/>
        </w:rPr>
        <w:t>P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>lease report</w:t>
      </w:r>
      <w:r w:rsidR="00A153EF"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the targeted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response rate of </w:t>
      </w:r>
      <w:r w:rsidR="00A153EF"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sampled 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>households. Also</w:t>
      </w:r>
      <w:r w:rsidR="00A153EF" w:rsidRPr="00BF5F2A">
        <w:rPr>
          <w:rFonts w:ascii="Verdana" w:eastAsia="Times New Roman" w:hAnsi="Verdana"/>
          <w:i/>
          <w:color w:val="FF0000"/>
          <w:sz w:val="20"/>
          <w:szCs w:val="20"/>
        </w:rPr>
        <w:t>,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explain what delivery mechanism</w:t>
      </w:r>
      <w:r w:rsidR="00084A06">
        <w:rPr>
          <w:rFonts w:ascii="Verdana" w:eastAsia="Times New Roman" w:hAnsi="Verdana"/>
          <w:i/>
          <w:color w:val="FF0000"/>
          <w:sz w:val="20"/>
          <w:szCs w:val="20"/>
        </w:rPr>
        <w:t>(</w:t>
      </w:r>
      <w:r w:rsidR="008E6F67" w:rsidRPr="00BF5F2A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="00084A06">
        <w:rPr>
          <w:rFonts w:ascii="Verdana" w:eastAsia="Times New Roman" w:hAnsi="Verdana"/>
          <w:i/>
          <w:color w:val="FF0000"/>
          <w:sz w:val="20"/>
          <w:szCs w:val="20"/>
        </w:rPr>
        <w:t>)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9A718B" w:rsidRPr="00BF5F2A">
        <w:rPr>
          <w:rFonts w:ascii="Verdana" w:eastAsia="Times New Roman" w:hAnsi="Verdana"/>
          <w:i/>
          <w:color w:val="FF0000"/>
          <w:sz w:val="20"/>
          <w:szCs w:val="20"/>
        </w:rPr>
        <w:t>you are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choosing to deliver the product to the cu</w:t>
      </w:r>
      <w:r w:rsidR="008E6F67" w:rsidRPr="00BF5F2A">
        <w:rPr>
          <w:rFonts w:ascii="Verdana" w:eastAsia="Times New Roman" w:hAnsi="Verdana"/>
          <w:i/>
          <w:color w:val="FF0000"/>
          <w:sz w:val="20"/>
          <w:szCs w:val="20"/>
        </w:rPr>
        <w:t>stomer (program delivery type).</w:t>
      </w:r>
      <w:r w:rsidR="003B0634"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</w:p>
    <w:p w14:paraId="20CA2D62" w14:textId="77777777" w:rsidR="00356AEB" w:rsidRDefault="00356AEB" w:rsidP="002A6DF6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kern w:val="32"/>
          <w:sz w:val="48"/>
          <w:szCs w:val="48"/>
        </w:rPr>
      </w:pPr>
      <w:r w:rsidRPr="00BF5F2A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Verification of Measure Installation</w:t>
      </w:r>
      <w:bookmarkEnd w:id="4"/>
      <w:bookmarkEnd w:id="5"/>
      <w:bookmarkEnd w:id="6"/>
    </w:p>
    <w:p w14:paraId="073BC632" w14:textId="5692959C" w:rsidR="00356AEB" w:rsidRPr="00A44273" w:rsidRDefault="00356AEB" w:rsidP="00356AEB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In this section, describe which measures </w:t>
      </w:r>
      <w:r w:rsidR="00A153E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you intend to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install and how they </w:t>
      </w:r>
      <w:r w:rsidR="00A153E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would be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verified (simple observation, functional testing, etc.). Describe the required project or program-specific information that </w:t>
      </w:r>
      <w:r w:rsidR="00A153E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you intend to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>collect.</w:t>
      </w:r>
      <w:r w:rsidR="008D4301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A153EF" w:rsidRPr="00A44273">
        <w:rPr>
          <w:rFonts w:ascii="Verdana" w:eastAsia="Times New Roman" w:hAnsi="Verdana"/>
          <w:i/>
          <w:color w:val="FF0000"/>
          <w:sz w:val="20"/>
          <w:szCs w:val="20"/>
        </w:rPr>
        <w:t>C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onsider the following questions to </w:t>
      </w:r>
      <w:r w:rsidR="00B0452F">
        <w:rPr>
          <w:rFonts w:ascii="Verdana" w:eastAsia="Times New Roman" w:hAnsi="Verdana"/>
          <w:i/>
          <w:color w:val="FF0000"/>
          <w:sz w:val="20"/>
          <w:szCs w:val="20"/>
        </w:rPr>
        <w:t>develop</w:t>
      </w:r>
      <w:r w:rsidR="00B0452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>this section:</w:t>
      </w:r>
    </w:p>
    <w:p w14:paraId="1B2F2B7B" w14:textId="77777777" w:rsidR="00356AEB" w:rsidRPr="00A44273" w:rsidRDefault="00356AEB" w:rsidP="00356AEB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7BA3D3D0" w14:textId="508269E5" w:rsidR="00356AEB" w:rsidRPr="00ED4398" w:rsidRDefault="00356AEB" w:rsidP="00356AEB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</w:t>
      </w:r>
      <w:r w:rsidR="00A153EF" w:rsidRPr="00ED4398">
        <w:rPr>
          <w:rFonts w:ascii="Verdana" w:eastAsia="Times New Roman" w:hAnsi="Verdana"/>
          <w:i/>
          <w:color w:val="FF0000"/>
          <w:sz w:val="20"/>
          <w:szCs w:val="20"/>
        </w:rPr>
        <w:t>ensuring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that the customer who </w:t>
      </w:r>
      <w:r w:rsidR="00F7350C" w:rsidRPr="00A44273">
        <w:rPr>
          <w:rFonts w:ascii="Verdana" w:eastAsia="Times New Roman" w:hAnsi="Verdana"/>
          <w:i/>
          <w:color w:val="FF0000"/>
          <w:sz w:val="20"/>
          <w:szCs w:val="20"/>
        </w:rPr>
        <w:t>purchased</w:t>
      </w:r>
      <w:r w:rsidR="00F7350C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the product is going to install the product and utilize it?</w:t>
      </w:r>
    </w:p>
    <w:p w14:paraId="5701D35D" w14:textId="3625696F" w:rsidR="00356AEB" w:rsidRPr="00ED4398" w:rsidRDefault="00356AEB" w:rsidP="00356AEB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</w:t>
      </w:r>
      <w:r w:rsidR="00A153EF" w:rsidRPr="00ED4398">
        <w:rPr>
          <w:rFonts w:ascii="Verdana" w:eastAsia="Times New Roman" w:hAnsi="Verdana"/>
          <w:i/>
          <w:color w:val="FF0000"/>
          <w:sz w:val="20"/>
          <w:szCs w:val="20"/>
        </w:rPr>
        <w:t>ensuring</w:t>
      </w:r>
      <w:r w:rsidR="003B0634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if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the same devices that were connected previously to the baseline power strip are connected and controlled by the TIER 2 APS?</w:t>
      </w:r>
    </w:p>
    <w:p w14:paraId="7C1679E9" w14:textId="4014407F" w:rsidR="00356AEB" w:rsidRPr="00ED4398" w:rsidRDefault="00356AEB" w:rsidP="00356AEB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00B0F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In case</w:t>
      </w:r>
      <w:r w:rsidR="00A153EF" w:rsidRPr="00ED4398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where the connected and controlled devices with the TIER 2 APS have </w:t>
      </w:r>
      <w:r w:rsidR="003B0634" w:rsidRPr="00ED4398">
        <w:rPr>
          <w:rFonts w:ascii="Verdana" w:eastAsia="Times New Roman" w:hAnsi="Verdana"/>
          <w:i/>
          <w:color w:val="FF0000"/>
          <w:sz w:val="20"/>
          <w:szCs w:val="20"/>
        </w:rPr>
        <w:t>software-based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controls or </w:t>
      </w:r>
      <w:r w:rsidR="00A153EF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built-in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timers, how are you </w:t>
      </w:r>
      <w:r w:rsidR="00A153EF" w:rsidRPr="00ED4398">
        <w:rPr>
          <w:rFonts w:ascii="Verdana" w:eastAsia="Times New Roman" w:hAnsi="Verdana"/>
          <w:i/>
          <w:color w:val="FF0000"/>
          <w:sz w:val="20"/>
          <w:szCs w:val="20"/>
        </w:rPr>
        <w:t>verifying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646887">
        <w:rPr>
          <w:rFonts w:ascii="Verdana" w:eastAsia="Times New Roman" w:hAnsi="Verdana"/>
          <w:i/>
          <w:color w:val="FF0000"/>
          <w:sz w:val="20"/>
          <w:szCs w:val="20"/>
        </w:rPr>
        <w:t>if those features are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turned off so there is only one control i.e. power strips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66146517" w14:textId="458C5B12" w:rsidR="00356AEB" w:rsidRPr="00ED4398" w:rsidRDefault="00356AEB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ensuring</w:t>
      </w:r>
      <w:r w:rsidR="00F7350C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that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the customer is utilizing the software applications developed by</w:t>
      </w:r>
      <w:r w:rsidR="00F7350C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the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manufacturer to control the </w:t>
      </w:r>
      <w:r w:rsidR="009A718B" w:rsidRPr="00ED4398">
        <w:rPr>
          <w:rFonts w:ascii="Verdana" w:eastAsia="Times New Roman" w:hAnsi="Verdana"/>
          <w:i/>
          <w:color w:val="FF0000"/>
          <w:sz w:val="20"/>
          <w:szCs w:val="20"/>
        </w:rPr>
        <w:t>device?</w:t>
      </w:r>
    </w:p>
    <w:p w14:paraId="3777079C" w14:textId="3696AE61" w:rsidR="00356AEB" w:rsidRPr="00ED4398" w:rsidRDefault="00356AEB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In case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where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the customer is 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self-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installing the product, how are you 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>ensuring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the product is correctly installed?</w:t>
      </w:r>
    </w:p>
    <w:p w14:paraId="6FED382B" w14:textId="63FB0F51" w:rsidR="00350BF6" w:rsidRPr="00ED4398" w:rsidRDefault="00350BF6">
      <w:pPr>
        <w:pStyle w:val="ListParagraph"/>
        <w:numPr>
          <w:ilvl w:val="0"/>
          <w:numId w:val="4"/>
        </w:numPr>
        <w:spacing w:after="0" w:line="240" w:lineRule="auto"/>
        <w:rPr>
          <w:rFonts w:ascii="Verdana" w:eastAsia="Times New Roman" w:hAnsi="Verdana"/>
          <w:i/>
          <w:color w:val="00B0F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How are you measuring the standby power usage</w:t>
      </w:r>
      <w:r w:rsidR="003B0634" w:rsidRPr="00ED4398"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33F4C9C3" w14:textId="77777777" w:rsidR="00356AEB" w:rsidRDefault="00694952" w:rsidP="002A6DF6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bookmarkStart w:id="8" w:name="_Toc524361503"/>
      <w:bookmarkStart w:id="9" w:name="_Toc502660978"/>
      <w:bookmarkStart w:id="10" w:name="_Toc502655873"/>
      <w:bookmarkStart w:id="11" w:name="_Toc485730269"/>
      <w:bookmarkEnd w:id="7"/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Data Collection</w:t>
      </w:r>
      <w:r w:rsidR="00356AEB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 xml:space="preserve"> Period</w:t>
      </w:r>
      <w:bookmarkEnd w:id="8"/>
      <w:bookmarkEnd w:id="9"/>
      <w:bookmarkEnd w:id="10"/>
      <w:bookmarkEnd w:id="11"/>
      <w:r w:rsidR="00356AEB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 xml:space="preserve"> </w:t>
      </w:r>
    </w:p>
    <w:p w14:paraId="43849160" w14:textId="0042EDC0" w:rsidR="001C492B" w:rsidRPr="00ED4398" w:rsidRDefault="001C492B" w:rsidP="00ED4398">
      <w:pPr>
        <w:spacing w:after="12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In this section,</w:t>
      </w:r>
      <w:r w:rsidRPr="00ED4398">
        <w:rPr>
          <w:rFonts w:ascii="Verdana" w:hAnsi="Verdana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demonstrate that data collected over this period can be extrapolated to represent the annual energy consumption, i.e. it captures the expected variability of the data including seasonal variation.</w:t>
      </w:r>
      <w:r w:rsidRPr="00ED4398">
        <w:rPr>
          <w:rFonts w:ascii="Verdana" w:hAnsi="Verdana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Consider the following questions to </w:t>
      </w:r>
      <w:r w:rsidR="00B0452F">
        <w:rPr>
          <w:rFonts w:ascii="Verdana" w:eastAsia="Times New Roman" w:hAnsi="Verdana"/>
          <w:i/>
          <w:color w:val="FF0000"/>
          <w:sz w:val="20"/>
          <w:szCs w:val="20"/>
        </w:rPr>
        <w:t>develop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this section:</w:t>
      </w:r>
    </w:p>
    <w:p w14:paraId="73955463" w14:textId="22A79EB3" w:rsidR="000A1C1D" w:rsidRPr="00ED4398" w:rsidRDefault="00646887" w:rsidP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Are </w:t>
      </w:r>
      <w:r w:rsidR="000A1C1D" w:rsidRPr="00ED4398">
        <w:rPr>
          <w:rFonts w:ascii="Verdana" w:eastAsia="Times New Roman" w:hAnsi="Verdana"/>
          <w:i/>
          <w:color w:val="FF0000"/>
          <w:sz w:val="20"/>
          <w:szCs w:val="20"/>
        </w:rPr>
        <w:t>the proposed data collection period start and end dates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documented?</w:t>
      </w:r>
    </w:p>
    <w:p w14:paraId="7FAAB0DB" w14:textId="4C32DCE2" w:rsidR="000A1C1D" w:rsidRPr="0020368C" w:rsidRDefault="000A1C1D" w:rsidP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F7350C">
        <w:rPr>
          <w:rFonts w:ascii="Verdana" w:eastAsia="Times New Roman" w:hAnsi="Verdana"/>
          <w:i/>
          <w:color w:val="FF0000"/>
          <w:sz w:val="20"/>
          <w:szCs w:val="20"/>
        </w:rPr>
        <w:t xml:space="preserve">What 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is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the duration for recording the baseline and installed measure data?</w:t>
      </w:r>
    </w:p>
    <w:p w14:paraId="13BE1539" w14:textId="6FF2CCE6" w:rsidR="000A1C1D" w:rsidRPr="0020368C" w:rsidRDefault="004311E1" w:rsidP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lastRenderedPageBreak/>
        <w:t xml:space="preserve">Explain how the duration is selected for data collection. Will you </w:t>
      </w:r>
      <w:r w:rsidR="000A1C1D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select random weeks during the year to record </w:t>
      </w:r>
      <w:r w:rsid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the </w:t>
      </w:r>
      <w:r w:rsidR="000A1C1D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baseline and installed measure data? </w:t>
      </w:r>
    </w:p>
    <w:p w14:paraId="7E40D583" w14:textId="137FF939" w:rsidR="000A1C1D" w:rsidRPr="0020368C" w:rsidRDefault="000A1C1D" w:rsidP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How 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are you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ensur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ing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that the recorded data is a go</w:t>
      </w:r>
      <w:r w:rsidR="00D37B4E" w:rsidRPr="0020368C">
        <w:rPr>
          <w:rFonts w:ascii="Verdana" w:eastAsia="Times New Roman" w:hAnsi="Verdana"/>
          <w:i/>
          <w:color w:val="FF0000"/>
          <w:sz w:val="20"/>
          <w:szCs w:val="20"/>
        </w:rPr>
        <w:t>o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d representative of </w:t>
      </w:r>
      <w:proofErr w:type="gramStart"/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>year</w:t>
      </w:r>
      <w:r w:rsidR="00084A06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>round</w:t>
      </w:r>
      <w:proofErr w:type="gramEnd"/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operation? For example, collecting data over the Thanksgiving or Christmas weekends may not be a good fit as it may result in higher energy usage.</w:t>
      </w:r>
    </w:p>
    <w:p w14:paraId="184C106F" w14:textId="5255C373" w:rsidR="000A1C1D" w:rsidRPr="0020368C" w:rsidRDefault="000A1C1D" w:rsidP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How 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are you taking 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>into consideration the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impact of 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>seasonal use patterns</w:t>
      </w:r>
      <w:r w:rsidR="006A3066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for the equipment</w:t>
      </w:r>
      <w:r w:rsidR="00A0403E"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controlled by the advanced power strip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462A7A29" w14:textId="7EC3655C" w:rsidR="000A1C1D" w:rsidRPr="00ED4398" w:rsidRDefault="000A1C1D">
      <w:pPr>
        <w:pStyle w:val="ListParagraph"/>
        <w:numPr>
          <w:ilvl w:val="0"/>
          <w:numId w:val="12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How 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are you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account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ing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for any changes in occupancy? </w:t>
      </w:r>
      <w:r w:rsidR="004311E1" w:rsidRPr="0020368C">
        <w:rPr>
          <w:rFonts w:ascii="Verdana" w:eastAsia="Times New Roman" w:hAnsi="Verdana"/>
          <w:i/>
          <w:color w:val="FF0000"/>
          <w:sz w:val="20"/>
          <w:szCs w:val="20"/>
        </w:rPr>
        <w:t>For example, will you</w:t>
      </w:r>
      <w:r w:rsidRPr="0020368C">
        <w:rPr>
          <w:rFonts w:ascii="Verdana" w:eastAsia="Times New Roman" w:hAnsi="Verdana"/>
          <w:i/>
          <w:color w:val="FF0000"/>
          <w:sz w:val="20"/>
          <w:szCs w:val="20"/>
        </w:rPr>
        <w:t xml:space="preserve"> capture the changes in occupancy periodically to account for the shift in COVID response phases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? </w:t>
      </w:r>
    </w:p>
    <w:p w14:paraId="1BB7D4E3" w14:textId="45E1F104" w:rsidR="00CE2AF5" w:rsidRDefault="00CE2AF5" w:rsidP="00CE2AF5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bookmarkStart w:id="12" w:name="_Toc524361504"/>
      <w:bookmarkStart w:id="13" w:name="_Toc502660979"/>
      <w:bookmarkStart w:id="14" w:name="_Toc502655874"/>
      <w:bookmarkStart w:id="15" w:name="_Toc485730270"/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Impact Methodology</w:t>
      </w:r>
    </w:p>
    <w:p w14:paraId="07E8022B" w14:textId="2A93E0A5" w:rsidR="00CE2AF5" w:rsidRDefault="00CE2AF5" w:rsidP="009B33CE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In this section, describe the baseline and installed measure data collection procedure</w:t>
      </w:r>
      <w:r w:rsidR="009B33CE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. Consider the following questions to </w:t>
      </w:r>
      <w:r w:rsidR="00B0452F">
        <w:rPr>
          <w:rFonts w:ascii="Verdana" w:eastAsia="Times New Roman" w:hAnsi="Verdana"/>
          <w:i/>
          <w:color w:val="FF0000"/>
          <w:sz w:val="20"/>
          <w:szCs w:val="20"/>
        </w:rPr>
        <w:t>develop</w:t>
      </w:r>
      <w:r w:rsidR="009B33CE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this section:</w:t>
      </w:r>
    </w:p>
    <w:p w14:paraId="132F6C99" w14:textId="77777777" w:rsidR="004311E1" w:rsidRDefault="004311E1" w:rsidP="009B33CE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56AD9FB8" w14:textId="67797B32" w:rsidR="009B33CE" w:rsidRDefault="004311E1" w:rsidP="009B33CE">
      <w:pPr>
        <w:pStyle w:val="ListParagraph"/>
        <w:numPr>
          <w:ilvl w:val="0"/>
          <w:numId w:val="9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Are you installing any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 xml:space="preserve"> metering equipment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>to collect baseline data?</w:t>
      </w:r>
    </w:p>
    <w:p w14:paraId="2AB2432B" w14:textId="5DDC7F2F" w:rsidR="009B33CE" w:rsidRDefault="004311E1" w:rsidP="009B33CE">
      <w:pPr>
        <w:pStyle w:val="ListParagraph"/>
        <w:numPr>
          <w:ilvl w:val="0"/>
          <w:numId w:val="9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Are you recording the 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 xml:space="preserve">baseline data </w:t>
      </w:r>
      <w:r>
        <w:rPr>
          <w:rFonts w:ascii="Verdana" w:eastAsia="Times New Roman" w:hAnsi="Verdana"/>
          <w:i/>
          <w:color w:val="FF0000"/>
          <w:sz w:val="20"/>
          <w:szCs w:val="20"/>
        </w:rPr>
        <w:t>f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>or individual equipment or combined load on traditional/standard power strip?</w:t>
      </w:r>
    </w:p>
    <w:p w14:paraId="040C1224" w14:textId="2FBA96F7" w:rsidR="009B33CE" w:rsidRDefault="004311E1" w:rsidP="009B33CE">
      <w:pPr>
        <w:pStyle w:val="ListParagraph"/>
        <w:numPr>
          <w:ilvl w:val="0"/>
          <w:numId w:val="9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Are you recording the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 xml:space="preserve"> baseline data </w:t>
      </w:r>
      <w:r>
        <w:rPr>
          <w:rFonts w:ascii="Verdana" w:eastAsia="Times New Roman" w:hAnsi="Verdana"/>
          <w:i/>
          <w:color w:val="FF0000"/>
          <w:sz w:val="20"/>
          <w:szCs w:val="20"/>
        </w:rPr>
        <w:t>b</w:t>
      </w:r>
      <w:r w:rsidR="009B33CE">
        <w:rPr>
          <w:rFonts w:ascii="Verdana" w:eastAsia="Times New Roman" w:hAnsi="Verdana"/>
          <w:i/>
          <w:color w:val="FF0000"/>
          <w:sz w:val="20"/>
          <w:szCs w:val="20"/>
        </w:rPr>
        <w:t>efore the installation of the Advanced Power Strip? Or will it be recorded by disabling the APS controls post installation?</w:t>
      </w:r>
    </w:p>
    <w:p w14:paraId="5FEEA3DD" w14:textId="5C360A35" w:rsidR="008F371F" w:rsidRDefault="004311E1" w:rsidP="009B33CE">
      <w:pPr>
        <w:pStyle w:val="ListParagraph"/>
        <w:numPr>
          <w:ilvl w:val="0"/>
          <w:numId w:val="9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</w:t>
      </w:r>
      <w:r w:rsidR="008F371F">
        <w:rPr>
          <w:rFonts w:ascii="Verdana" w:eastAsia="Times New Roman" w:hAnsi="Verdana"/>
          <w:i/>
          <w:color w:val="FF0000"/>
          <w:sz w:val="20"/>
          <w:szCs w:val="20"/>
        </w:rPr>
        <w:t>account</w:t>
      </w:r>
      <w:r>
        <w:rPr>
          <w:rFonts w:ascii="Verdana" w:eastAsia="Times New Roman" w:hAnsi="Verdana"/>
          <w:i/>
          <w:color w:val="FF0000"/>
          <w:sz w:val="20"/>
          <w:szCs w:val="20"/>
        </w:rPr>
        <w:t>ing</w:t>
      </w:r>
      <w:r w:rsidR="008F371F">
        <w:rPr>
          <w:rFonts w:ascii="Verdana" w:eastAsia="Times New Roman" w:hAnsi="Verdana"/>
          <w:i/>
          <w:color w:val="FF0000"/>
          <w:sz w:val="20"/>
          <w:szCs w:val="20"/>
        </w:rPr>
        <w:t xml:space="preserve"> for any changes in plug loads due to shift in favor of more energy efficient equipment</w:t>
      </w:r>
      <w:r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4B611124" w14:textId="6444B936" w:rsidR="00F25AF8" w:rsidRDefault="00F25AF8" w:rsidP="009B33CE">
      <w:pPr>
        <w:pStyle w:val="ListParagraph"/>
        <w:numPr>
          <w:ilvl w:val="0"/>
          <w:numId w:val="9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How will the baseline and installed measure case data be normalized and extrapolated to annual consumption?</w:t>
      </w:r>
    </w:p>
    <w:p w14:paraId="6AB8871A" w14:textId="4DBC8764" w:rsidR="002250D0" w:rsidRDefault="002250D0" w:rsidP="002A6DF6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Data Collection Sampling Methodology</w:t>
      </w:r>
    </w:p>
    <w:p w14:paraId="5CB7F8B4" w14:textId="42B9F862" w:rsidR="002250D0" w:rsidRDefault="002250D0" w:rsidP="00ED4398">
      <w:pPr>
        <w:spacing w:after="12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08009E">
        <w:rPr>
          <w:rFonts w:ascii="Verdana" w:eastAsia="Times New Roman" w:hAnsi="Verdana"/>
          <w:i/>
          <w:color w:val="FF0000"/>
          <w:sz w:val="20"/>
          <w:szCs w:val="20"/>
        </w:rPr>
        <w:t xml:space="preserve">In this section, describe the </w:t>
      </w:r>
      <w:r>
        <w:rPr>
          <w:rFonts w:ascii="Verdana" w:eastAsia="Times New Roman" w:hAnsi="Verdana"/>
          <w:i/>
          <w:color w:val="FF0000"/>
          <w:sz w:val="20"/>
          <w:szCs w:val="20"/>
        </w:rPr>
        <w:t>data collection sampling methodology</w:t>
      </w:r>
      <w:r w:rsidRPr="0008009E">
        <w:rPr>
          <w:rFonts w:ascii="Verdana" w:eastAsia="Times New Roman" w:hAnsi="Verdana"/>
          <w:i/>
          <w:color w:val="FF0000"/>
          <w:sz w:val="20"/>
          <w:szCs w:val="20"/>
        </w:rPr>
        <w:t xml:space="preserve">. Consider the following questions to </w:t>
      </w:r>
      <w:r w:rsidR="00B0452F">
        <w:rPr>
          <w:rFonts w:ascii="Verdana" w:eastAsia="Times New Roman" w:hAnsi="Verdana"/>
          <w:i/>
          <w:color w:val="FF0000"/>
          <w:sz w:val="20"/>
          <w:szCs w:val="20"/>
        </w:rPr>
        <w:t>develop</w:t>
      </w:r>
      <w:r w:rsidRPr="0008009E">
        <w:rPr>
          <w:rFonts w:ascii="Verdana" w:eastAsia="Times New Roman" w:hAnsi="Verdana"/>
          <w:i/>
          <w:color w:val="FF0000"/>
          <w:sz w:val="20"/>
          <w:szCs w:val="20"/>
        </w:rPr>
        <w:t xml:space="preserve"> this section:</w:t>
      </w:r>
    </w:p>
    <w:p w14:paraId="3A4AA352" w14:textId="42F76260" w:rsidR="002250D0" w:rsidRDefault="002250D0" w:rsidP="002250D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How </w:t>
      </w:r>
      <w:r w:rsidR="004311E1">
        <w:rPr>
          <w:rFonts w:ascii="Verdana" w:eastAsia="Times New Roman" w:hAnsi="Verdana"/>
          <w:i/>
          <w:color w:val="FF0000"/>
          <w:sz w:val="20"/>
          <w:szCs w:val="20"/>
        </w:rPr>
        <w:t>are the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participants selected? </w:t>
      </w:r>
    </w:p>
    <w:p w14:paraId="3363A99B" w14:textId="737AB1EC" w:rsidR="002250D0" w:rsidRDefault="002250D0" w:rsidP="002250D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Will </w:t>
      </w:r>
      <w:r w:rsidRPr="002250D0">
        <w:rPr>
          <w:rFonts w:ascii="Verdana" w:eastAsia="Times New Roman" w:hAnsi="Verdana"/>
          <w:i/>
          <w:color w:val="FF0000"/>
          <w:sz w:val="20"/>
          <w:szCs w:val="20"/>
        </w:rPr>
        <w:t xml:space="preserve">the data be collected for a sample or a census of participants (census is </w:t>
      </w:r>
      <w:r w:rsidR="00084A06">
        <w:rPr>
          <w:rFonts w:ascii="Verdana" w:eastAsia="Times New Roman" w:hAnsi="Verdana"/>
          <w:i/>
          <w:color w:val="FF0000"/>
          <w:sz w:val="20"/>
          <w:szCs w:val="20"/>
        </w:rPr>
        <w:t>preferred</w:t>
      </w:r>
      <w:r w:rsidRPr="002250D0">
        <w:rPr>
          <w:rFonts w:ascii="Verdana" w:eastAsia="Times New Roman" w:hAnsi="Verdana"/>
          <w:i/>
          <w:color w:val="FF0000"/>
          <w:sz w:val="20"/>
          <w:szCs w:val="20"/>
        </w:rPr>
        <w:t xml:space="preserve"> if it can be cost-effectively collected)</w:t>
      </w:r>
      <w:r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5BA05E09" w14:textId="10ACBB99" w:rsidR="002250D0" w:rsidRDefault="002250D0" w:rsidP="002250D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What is the target confidence level and precision for the sample?</w:t>
      </w:r>
      <w:r w:rsidR="001D21DB">
        <w:rPr>
          <w:rFonts w:ascii="Verdana" w:eastAsia="Times New Roman" w:hAnsi="Verdana"/>
          <w:i/>
          <w:color w:val="FF0000"/>
          <w:sz w:val="20"/>
          <w:szCs w:val="20"/>
        </w:rPr>
        <w:t xml:space="preserve"> (90/10 recommended)</w:t>
      </w:r>
    </w:p>
    <w:p w14:paraId="066FC9CD" w14:textId="705C7079" w:rsidR="002250D0" w:rsidRDefault="002250D0" w:rsidP="002250D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If any, how will the possible biases in the sample be mitigated or avoided?</w:t>
      </w:r>
    </w:p>
    <w:p w14:paraId="2553C0DA" w14:textId="4508A145" w:rsidR="000A1C1D" w:rsidRDefault="000A1C1D" w:rsidP="002250D0">
      <w:pPr>
        <w:pStyle w:val="ListParagraph"/>
        <w:numPr>
          <w:ilvl w:val="0"/>
          <w:numId w:val="11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bookmarkStart w:id="16" w:name="_GoBack"/>
      <w:r>
        <w:rPr>
          <w:rFonts w:ascii="Verdana" w:eastAsia="Times New Roman" w:hAnsi="Verdana"/>
          <w:i/>
          <w:color w:val="FF0000"/>
          <w:sz w:val="20"/>
          <w:szCs w:val="20"/>
        </w:rPr>
        <w:t>How will any outliers in the sample be identified and removed?</w:t>
      </w:r>
      <w:bookmarkEnd w:id="16"/>
    </w:p>
    <w:p w14:paraId="31FA4829" w14:textId="771FBBB0" w:rsidR="00356AEB" w:rsidRDefault="00694952" w:rsidP="002A6DF6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 xml:space="preserve">Base and Measure case </w:t>
      </w:r>
      <w:r w:rsidR="00F95CAE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Data Collection</w:t>
      </w:r>
      <w:r w:rsidR="00356AEB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 xml:space="preserve"> Variables</w:t>
      </w:r>
      <w:bookmarkEnd w:id="12"/>
      <w:bookmarkEnd w:id="13"/>
    </w:p>
    <w:p w14:paraId="69AF217D" w14:textId="767E8557" w:rsidR="00356AEB" w:rsidRDefault="0020368C" w:rsidP="00356AEB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>In this section, identify the variables which will be monitored and recorded during the baseline and installed measure data collection period</w:t>
      </w:r>
      <w:r w:rsidR="00646887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. </w:t>
      </w:r>
    </w:p>
    <w:p w14:paraId="08938B83" w14:textId="1F5BD558" w:rsidR="00F95CAE" w:rsidRDefault="00F95CAE" w:rsidP="00356AEB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21144E07" w14:textId="7CDF7CD7" w:rsidR="00F95CAE" w:rsidRPr="00ED4398" w:rsidRDefault="00F95CAE" w:rsidP="00356AEB">
      <w:pPr>
        <w:spacing w:after="0" w:line="240" w:lineRule="auto"/>
        <w:rPr>
          <w:rFonts w:ascii="Verdana" w:eastAsia="Times New Roman" w:hAnsi="Verdana"/>
          <w:b/>
          <w:bCs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b/>
          <w:bCs/>
          <w:i/>
          <w:color w:val="FF0000"/>
          <w:sz w:val="20"/>
          <w:szCs w:val="20"/>
        </w:rPr>
        <w:t>Program Data Collection</w:t>
      </w:r>
    </w:p>
    <w:p w14:paraId="7EA49505" w14:textId="77777777" w:rsidR="00694952" w:rsidRPr="00BF5F2A" w:rsidRDefault="00694952" w:rsidP="00356AEB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0AF5CE24" w14:textId="6ECE4B98" w:rsidR="00694952" w:rsidRPr="00ED4398" w:rsidRDefault="00694952" w:rsidP="00694952">
      <w:pPr>
        <w:pStyle w:val="ListParagraph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i/>
          <w:color w:val="00B0F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Which customers are you targeting via program delivery for this product? Please </w:t>
      </w:r>
      <w:r w:rsidR="006869F5">
        <w:rPr>
          <w:rFonts w:ascii="Verdana" w:eastAsia="Times New Roman" w:hAnsi="Verdana"/>
          <w:i/>
          <w:color w:val="FF0000"/>
          <w:sz w:val="20"/>
          <w:szCs w:val="20"/>
        </w:rPr>
        <w:t>identify</w:t>
      </w:r>
      <w:r w:rsidR="006869F5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if the customer is single family, multifamily, low income qualified etc.</w:t>
      </w:r>
    </w:p>
    <w:p w14:paraId="12F1EF28" w14:textId="43E9C34E" w:rsidR="00694952" w:rsidRPr="00ED4398" w:rsidRDefault="00694952" w:rsidP="00694952">
      <w:pPr>
        <w:pStyle w:val="ListParagraph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Are you capturing the income levels and vintage level of the building where the product is being installed?</w:t>
      </w:r>
      <w:r w:rsidR="009B1435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</w:p>
    <w:p w14:paraId="66708E39" w14:textId="2643006E" w:rsidR="00694952" w:rsidRDefault="00694952" w:rsidP="00694952">
      <w:pPr>
        <w:pStyle w:val="ListParagraph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Are you capturing which plug loads</w:t>
      </w:r>
      <w:r w:rsidR="00565429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are being attached to the controlled outlets of the strip</w:t>
      </w:r>
      <w:r w:rsidR="00E32766"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(TV, Laptop, Computer, Portable AC, other media systems)</w:t>
      </w:r>
      <w:r w:rsidR="00E32766">
        <w:rPr>
          <w:rFonts w:ascii="Verdana" w:eastAsia="Times New Roman" w:hAnsi="Verdana"/>
          <w:i/>
          <w:color w:val="FF0000"/>
          <w:sz w:val="20"/>
          <w:szCs w:val="20"/>
        </w:rPr>
        <w:t>?</w:t>
      </w:r>
      <w:r w:rsidR="0066152B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If so, how will this </w:t>
      </w:r>
      <w:r w:rsidR="0066152B" w:rsidRPr="00ED4398">
        <w:rPr>
          <w:rFonts w:ascii="Verdana" w:eastAsia="Times New Roman" w:hAnsi="Verdana"/>
          <w:i/>
          <w:color w:val="FF0000"/>
          <w:sz w:val="20"/>
          <w:szCs w:val="20"/>
        </w:rPr>
        <w:lastRenderedPageBreak/>
        <w:t>be captured?</w:t>
      </w:r>
      <w:r w:rsidR="009F2ECF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Will it be captured one time, or periodically to capture any changes in connected equipment?</w:t>
      </w:r>
      <w:r w:rsidR="0066152B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9B1435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</w:p>
    <w:p w14:paraId="2E3DDE17" w14:textId="77777777" w:rsidR="00F95CAE" w:rsidRPr="00017331" w:rsidRDefault="00F95CAE" w:rsidP="00F95CAE">
      <w:pPr>
        <w:pStyle w:val="ListParagraph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017331">
        <w:rPr>
          <w:rFonts w:ascii="Verdana" w:eastAsia="Times New Roman" w:hAnsi="Verdana"/>
          <w:i/>
          <w:color w:val="FF0000"/>
          <w:sz w:val="20"/>
          <w:szCs w:val="20"/>
        </w:rPr>
        <w:t>How are you capturing the number of these products installed in one home and the location where the product is being installed?</w:t>
      </w:r>
    </w:p>
    <w:p w14:paraId="55A44134" w14:textId="1DFAF34C" w:rsidR="00F95CAE" w:rsidRDefault="00F95CAE" w:rsidP="00694952">
      <w:pPr>
        <w:pStyle w:val="ListParagraph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capturing </w:t>
      </w:r>
      <w:r w:rsidR="005C05EE">
        <w:rPr>
          <w:rFonts w:ascii="Verdana" w:eastAsia="Times New Roman" w:hAnsi="Verdana"/>
          <w:i/>
          <w:color w:val="FF0000"/>
          <w:sz w:val="20"/>
          <w:szCs w:val="20"/>
        </w:rPr>
        <w:t>customer satisfaction with the product?</w:t>
      </w:r>
    </w:p>
    <w:p w14:paraId="3F787569" w14:textId="233ACFF8" w:rsidR="00F95CAE" w:rsidRDefault="00F95CAE" w:rsidP="00F95CAE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2800B229" w14:textId="73743C8C" w:rsidR="00F95CAE" w:rsidRDefault="00F95CAE" w:rsidP="00F95CAE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b/>
          <w:bCs/>
          <w:i/>
          <w:color w:val="FF0000"/>
          <w:sz w:val="20"/>
          <w:szCs w:val="20"/>
        </w:rPr>
        <w:t>Evaluation, Measurement and Verification of Energy Savings Data Collection</w:t>
      </w:r>
    </w:p>
    <w:p w14:paraId="424ABDD8" w14:textId="77777777" w:rsidR="00F95CAE" w:rsidRPr="00ED4398" w:rsidRDefault="00F95CAE" w:rsidP="00ED4398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0B44E3D5" w14:textId="49568B33" w:rsidR="00F94B5C" w:rsidRPr="00ED4398" w:rsidRDefault="00F94B5C" w:rsidP="00ED4398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It is </w:t>
      </w:r>
      <w:r w:rsidR="00B0276F">
        <w:rPr>
          <w:rFonts w:ascii="Verdana" w:eastAsia="Times New Roman" w:hAnsi="Verdana"/>
          <w:i/>
          <w:color w:val="FF0000"/>
          <w:sz w:val="20"/>
          <w:szCs w:val="20"/>
        </w:rPr>
        <w:t>required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to capture the 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power, 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energy, 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>usage hours,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and occupancy status</w:t>
      </w:r>
      <w:r w:rsidRPr="00BF5F2A">
        <w:rPr>
          <w:rFonts w:ascii="Verdana" w:eastAsia="Times New Roman" w:hAnsi="Verdana"/>
          <w:i/>
          <w:color w:val="FF0000"/>
          <w:sz w:val="20"/>
          <w:szCs w:val="20"/>
        </w:rPr>
        <w:t xml:space="preserve"> at a minimum. </w:t>
      </w:r>
    </w:p>
    <w:p w14:paraId="35EF6E8B" w14:textId="6882A794" w:rsidR="00F94B5C" w:rsidRDefault="00F94B5C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3C6F9D">
        <w:rPr>
          <w:rFonts w:ascii="Verdana" w:eastAsia="Times New Roman" w:hAnsi="Verdana"/>
          <w:i/>
          <w:color w:val="FF0000"/>
          <w:sz w:val="20"/>
          <w:szCs w:val="20"/>
        </w:rPr>
        <w:t xml:space="preserve">Identify the intervals 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and accuracy </w:t>
      </w:r>
      <w:r w:rsidRPr="003C6F9D">
        <w:rPr>
          <w:rFonts w:ascii="Verdana" w:eastAsia="Times New Roman" w:hAnsi="Verdana"/>
          <w:i/>
          <w:color w:val="FF0000"/>
          <w:sz w:val="20"/>
          <w:szCs w:val="20"/>
        </w:rPr>
        <w:t>at which these variables will be recorded</w:t>
      </w:r>
      <w:r>
        <w:rPr>
          <w:rFonts w:ascii="Verdana" w:eastAsia="Times New Roman" w:hAnsi="Verdana"/>
          <w:i/>
          <w:color w:val="FF0000"/>
          <w:sz w:val="20"/>
          <w:szCs w:val="20"/>
        </w:rPr>
        <w:t xml:space="preserve"> or monitored.</w:t>
      </w:r>
    </w:p>
    <w:p w14:paraId="7F44661C" w14:textId="0962FF79" w:rsidR="00C23F55" w:rsidRPr="00ED4398" w:rsidRDefault="00C23F55" w:rsidP="00ED4398">
      <w:pPr>
        <w:pStyle w:val="ListParagraph"/>
        <w:numPr>
          <w:ilvl w:val="0"/>
          <w:numId w:val="14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Identify and document any deviations between the baseline and installed measure data collection period</w:t>
      </w:r>
      <w:r w:rsidR="004474B1" w:rsidRPr="00F95CAE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. </w:t>
      </w:r>
    </w:p>
    <w:p w14:paraId="7B5C83E3" w14:textId="77777777" w:rsidR="009A718B" w:rsidRPr="001171A1" w:rsidRDefault="009A718B" w:rsidP="00ED4398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bookmarkStart w:id="17" w:name="_Toc524361509"/>
      <w:bookmarkStart w:id="18" w:name="_Toc502660984"/>
      <w:bookmarkStart w:id="19" w:name="_Toc502655877"/>
      <w:bookmarkStart w:id="20" w:name="_Toc485730273"/>
      <w:bookmarkStart w:id="21" w:name="_Toc485727309"/>
      <w:bookmarkEnd w:id="14"/>
      <w:bookmarkEnd w:id="15"/>
      <w:r w:rsidRPr="001171A1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Persistence of savings</w:t>
      </w:r>
    </w:p>
    <w:p w14:paraId="6318C722" w14:textId="71EAC76C" w:rsidR="00484E77" w:rsidRDefault="009A718B" w:rsidP="001171A1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>In this section</w:t>
      </w:r>
      <w:r w:rsidR="00A44273">
        <w:rPr>
          <w:rFonts w:ascii="Verdana" w:eastAsia="Times New Roman" w:hAnsi="Verdana"/>
          <w:i/>
          <w:color w:val="FF0000"/>
          <w:sz w:val="20"/>
          <w:szCs w:val="20"/>
        </w:rPr>
        <w:t>,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 please explain in detail how you are going to </w:t>
      </w:r>
      <w:r w:rsidR="00565429"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measure 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>persistence of savings of the</w:t>
      </w:r>
      <w:r w:rsidR="001171A1"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 product that you plan to install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. To elaborate, please explain how you are going to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collect the data from the customer and submit to </w:t>
      </w:r>
      <w:r w:rsidR="00565429" w:rsidRPr="00A44273">
        <w:rPr>
          <w:rFonts w:ascii="Verdana" w:eastAsia="Times New Roman" w:hAnsi="Verdana"/>
          <w:i/>
          <w:color w:val="FF0000"/>
          <w:sz w:val="20"/>
          <w:szCs w:val="20"/>
        </w:rPr>
        <w:t>Program Administrator</w:t>
      </w:r>
      <w:r w:rsidR="001171A1" w:rsidRPr="00A44273">
        <w:rPr>
          <w:rFonts w:ascii="Verdana" w:eastAsia="Times New Roman" w:hAnsi="Verdana"/>
          <w:i/>
          <w:color w:val="FF0000"/>
          <w:sz w:val="20"/>
          <w:szCs w:val="20"/>
        </w:rPr>
        <w:t>/s</w:t>
      </w:r>
      <w:r w:rsidR="00565429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reflecting the customer choice on keeping and utilizing the product as intended per workpaper requirements. </w:t>
      </w:r>
      <w:r w:rsidR="00484E77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It is expected that the </w:t>
      </w:r>
      <w:r w:rsidR="00DC6C45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implementer </w:t>
      </w:r>
      <w:proofErr w:type="gramStart"/>
      <w:r w:rsidR="00DC6C45" w:rsidRPr="00A44273">
        <w:rPr>
          <w:rFonts w:ascii="Verdana" w:eastAsia="Times New Roman" w:hAnsi="Verdana"/>
          <w:i/>
          <w:color w:val="FF0000"/>
          <w:sz w:val="20"/>
          <w:szCs w:val="20"/>
        </w:rPr>
        <w:t>use</w:t>
      </w:r>
      <w:proofErr w:type="gramEnd"/>
      <w:r w:rsidR="00DC6C45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savings data streams</w:t>
      </w:r>
      <w:r w:rsidR="00714D9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(i.e., actual monitored data)</w:t>
      </w:r>
      <w:r w:rsidR="00DC6C45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to measure persistence in savings</w:t>
      </w:r>
      <w:r w:rsidR="00714D9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. Self-reported surveys for a sample of participates could be used to provide insights into why savings have changed, </w:t>
      </w:r>
      <w:r w:rsidR="00764728" w:rsidRPr="00A44273">
        <w:rPr>
          <w:rFonts w:ascii="Verdana" w:eastAsia="Times New Roman" w:hAnsi="Verdana"/>
          <w:i/>
          <w:color w:val="FF0000"/>
          <w:sz w:val="20"/>
          <w:szCs w:val="20"/>
        </w:rPr>
        <w:t>such as reasons that customers change connected loads or disable T</w:t>
      </w:r>
      <w:r w:rsidR="008A3CAF">
        <w:rPr>
          <w:rFonts w:ascii="Verdana" w:eastAsia="Times New Roman" w:hAnsi="Verdana"/>
          <w:i/>
          <w:color w:val="FF0000"/>
          <w:sz w:val="20"/>
          <w:szCs w:val="20"/>
        </w:rPr>
        <w:t>IER</w:t>
      </w:r>
      <w:r w:rsidR="00764728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2</w:t>
      </w:r>
      <w:r w:rsidR="008A3CAF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4474B1">
        <w:rPr>
          <w:rFonts w:ascii="Verdana" w:eastAsia="Times New Roman" w:hAnsi="Verdana"/>
          <w:i/>
          <w:color w:val="FF0000"/>
          <w:sz w:val="20"/>
          <w:szCs w:val="20"/>
        </w:rPr>
        <w:t>APS</w:t>
      </w:r>
      <w:r w:rsidR="00764728" w:rsidRPr="00A44273">
        <w:rPr>
          <w:rFonts w:ascii="Verdana" w:eastAsia="Times New Roman" w:hAnsi="Verdana"/>
          <w:i/>
          <w:color w:val="FF0000"/>
          <w:sz w:val="20"/>
          <w:szCs w:val="20"/>
        </w:rPr>
        <w:t>.</w:t>
      </w:r>
      <w:r w:rsidR="008A3CAF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8A3CA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You may refer to the following questions to </w:t>
      </w:r>
      <w:r w:rsidR="008A3CAF">
        <w:rPr>
          <w:rFonts w:ascii="Verdana" w:eastAsia="Times New Roman" w:hAnsi="Verdana"/>
          <w:i/>
          <w:color w:val="FF0000"/>
          <w:sz w:val="20"/>
          <w:szCs w:val="20"/>
        </w:rPr>
        <w:t>develop</w:t>
      </w:r>
      <w:r w:rsidR="008A3CAF" w:rsidRP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this section</w:t>
      </w:r>
      <w:r w:rsidR="004D68DC">
        <w:rPr>
          <w:rFonts w:ascii="Verdana" w:eastAsia="Times New Roman" w:hAnsi="Verdana"/>
          <w:i/>
          <w:color w:val="FF0000"/>
          <w:sz w:val="20"/>
          <w:szCs w:val="20"/>
        </w:rPr>
        <w:t>:</w:t>
      </w:r>
    </w:p>
    <w:p w14:paraId="23961473" w14:textId="77777777" w:rsidR="004474B1" w:rsidRPr="00ED4398" w:rsidRDefault="004474B1" w:rsidP="001171A1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</w:p>
    <w:p w14:paraId="1A40D996" w14:textId="493CDF02" w:rsidR="001B3FB0" w:rsidRPr="00ED4398" w:rsidRDefault="00772B83" w:rsidP="00ED4398">
      <w:pPr>
        <w:pStyle w:val="ListParagraph"/>
        <w:numPr>
          <w:ilvl w:val="0"/>
          <w:numId w:val="13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How will you </w:t>
      </w:r>
      <w:r w:rsidR="00B0683D" w:rsidRPr="00ED4398">
        <w:rPr>
          <w:rFonts w:ascii="Verdana" w:eastAsia="Times New Roman" w:hAnsi="Verdana"/>
          <w:i/>
          <w:color w:val="FF0000"/>
          <w:sz w:val="20"/>
          <w:szCs w:val="20"/>
        </w:rPr>
        <w:t>determine</w:t>
      </w:r>
      <w:r w:rsidR="001B3FB0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the length of time (months or years) </w:t>
      </w:r>
      <w:r w:rsidR="00C77B9E" w:rsidRPr="00ED4398">
        <w:rPr>
          <w:rFonts w:ascii="Verdana" w:eastAsia="Times New Roman" w:hAnsi="Verdana"/>
          <w:i/>
          <w:color w:val="FF0000"/>
          <w:sz w:val="20"/>
          <w:szCs w:val="20"/>
        </w:rPr>
        <w:t>that customer</w:t>
      </w:r>
      <w:r w:rsidR="00764728" w:rsidRPr="00ED4398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="00C77B9E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keep their</w:t>
      </w:r>
      <w:r w:rsidR="001B3FB0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APS installed</w:t>
      </w:r>
      <w:r w:rsidR="00C77B9E" w:rsidRPr="00ED4398"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3E82B5A7" w14:textId="3942AE0B" w:rsidR="001B3FB0" w:rsidRPr="00ED4398" w:rsidRDefault="001B3FB0" w:rsidP="00ED4398">
      <w:pPr>
        <w:pStyle w:val="ListParagraph"/>
        <w:numPr>
          <w:ilvl w:val="0"/>
          <w:numId w:val="13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How will you</w:t>
      </w:r>
      <w:r w:rsidR="00913FB9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determine if customer</w:t>
      </w:r>
      <w:r w:rsidR="00764728" w:rsidRPr="00ED4398">
        <w:rPr>
          <w:rFonts w:ascii="Verdana" w:eastAsia="Times New Roman" w:hAnsi="Verdana"/>
          <w:i/>
          <w:color w:val="FF0000"/>
          <w:sz w:val="20"/>
          <w:szCs w:val="20"/>
        </w:rPr>
        <w:t>s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remove the </w:t>
      </w:r>
      <w:r w:rsidR="00484E77" w:rsidRPr="00ED4398">
        <w:rPr>
          <w:rFonts w:ascii="Verdana" w:eastAsia="Times New Roman" w:hAnsi="Verdana"/>
          <w:i/>
          <w:color w:val="FF0000"/>
          <w:sz w:val="20"/>
          <w:szCs w:val="20"/>
        </w:rPr>
        <w:t>T</w:t>
      </w:r>
      <w:r w:rsidR="008A3CAF">
        <w:rPr>
          <w:rFonts w:ascii="Verdana" w:eastAsia="Times New Roman" w:hAnsi="Verdana"/>
          <w:i/>
          <w:color w:val="FF0000"/>
          <w:sz w:val="20"/>
          <w:szCs w:val="20"/>
        </w:rPr>
        <w:t>IER</w:t>
      </w:r>
      <w:r w:rsidR="00484E77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2 </w:t>
      </w:r>
      <w:r w:rsidR="004474B1">
        <w:rPr>
          <w:rFonts w:ascii="Verdana" w:eastAsia="Times New Roman" w:hAnsi="Verdana"/>
          <w:i/>
          <w:color w:val="FF0000"/>
          <w:sz w:val="20"/>
          <w:szCs w:val="20"/>
        </w:rPr>
        <w:t>APS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?</w:t>
      </w:r>
    </w:p>
    <w:p w14:paraId="6F05BBFE" w14:textId="396FF469" w:rsidR="0041010F" w:rsidRPr="00ED4398" w:rsidRDefault="00764728" w:rsidP="00ED4398">
      <w:pPr>
        <w:pStyle w:val="ListParagraph"/>
        <w:numPr>
          <w:ilvl w:val="0"/>
          <w:numId w:val="13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W</w:t>
      </w:r>
      <w:r w:rsidR="0041010F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ill you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be able to </w:t>
      </w:r>
      <w:r w:rsidR="0041010F" w:rsidRPr="00ED4398">
        <w:rPr>
          <w:rFonts w:ascii="Verdana" w:eastAsia="Times New Roman" w:hAnsi="Verdana"/>
          <w:i/>
          <w:color w:val="FF0000"/>
          <w:sz w:val="20"/>
          <w:szCs w:val="20"/>
        </w:rPr>
        <w:t>determine if the connected load</w:t>
      </w:r>
      <w:r w:rsidR="00327594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(number and type of connected devices)</w:t>
      </w:r>
      <w:r w:rsidR="0041010F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to the APS changes?</w:t>
      </w:r>
      <w:r w:rsidR="00FC5639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If so, how?</w:t>
      </w:r>
    </w:p>
    <w:p w14:paraId="16FEF2DF" w14:textId="34927FC0" w:rsidR="009A718B" w:rsidRPr="00A44273" w:rsidRDefault="00484E77" w:rsidP="00ED4398">
      <w:pPr>
        <w:pStyle w:val="ListParagraph"/>
        <w:numPr>
          <w:ilvl w:val="0"/>
          <w:numId w:val="13"/>
        </w:num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Will you be able to determine</w:t>
      </w:r>
      <w:r w:rsidR="009A718B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why the customer </w:t>
      </w:r>
      <w:r w:rsidR="00710A0A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made changes such as </w:t>
      </w:r>
      <w:r w:rsidR="009A718B" w:rsidRPr="00ED4398">
        <w:rPr>
          <w:rFonts w:ascii="Verdana" w:eastAsia="Times New Roman" w:hAnsi="Verdana"/>
          <w:i/>
          <w:color w:val="FF0000"/>
          <w:sz w:val="20"/>
          <w:szCs w:val="20"/>
        </w:rPr>
        <w:t>turn</w:t>
      </w:r>
      <w:r w:rsidR="00710A0A" w:rsidRPr="00ED4398">
        <w:rPr>
          <w:rFonts w:ascii="Verdana" w:eastAsia="Times New Roman" w:hAnsi="Verdana"/>
          <w:i/>
          <w:color w:val="FF0000"/>
          <w:sz w:val="20"/>
          <w:szCs w:val="20"/>
        </w:rPr>
        <w:t>ing</w:t>
      </w:r>
      <w:r w:rsidR="00F25AF8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="009A718B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off control from the TIER 2 </w:t>
      </w:r>
      <w:r w:rsidR="004474B1">
        <w:rPr>
          <w:rFonts w:ascii="Verdana" w:eastAsia="Times New Roman" w:hAnsi="Verdana"/>
          <w:i/>
          <w:color w:val="FF0000"/>
          <w:sz w:val="20"/>
          <w:szCs w:val="20"/>
        </w:rPr>
        <w:t>APS</w:t>
      </w:r>
      <w:r w:rsidR="004474B1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</w:t>
      </w:r>
      <w:r w:rsidRPr="00ED4398">
        <w:rPr>
          <w:rFonts w:ascii="Verdana" w:eastAsia="Times New Roman" w:hAnsi="Verdana"/>
          <w:i/>
          <w:color w:val="FF0000"/>
          <w:sz w:val="20"/>
          <w:szCs w:val="20"/>
        </w:rPr>
        <w:t>or changing connected load</w:t>
      </w:r>
      <w:r w:rsidR="009A718B" w:rsidRPr="00ED4398">
        <w:rPr>
          <w:rFonts w:ascii="Verdana" w:eastAsia="Times New Roman" w:hAnsi="Verdana"/>
          <w:i/>
          <w:color w:val="FF0000"/>
          <w:sz w:val="20"/>
          <w:szCs w:val="20"/>
        </w:rPr>
        <w:t>?</w:t>
      </w:r>
      <w:r w:rsidR="00FC5639" w:rsidRPr="00ED4398">
        <w:rPr>
          <w:rFonts w:ascii="Verdana" w:eastAsia="Times New Roman" w:hAnsi="Verdana"/>
          <w:i/>
          <w:color w:val="FF0000"/>
          <w:sz w:val="20"/>
          <w:szCs w:val="20"/>
        </w:rPr>
        <w:t xml:space="preserve"> If so, how?</w:t>
      </w:r>
    </w:p>
    <w:p w14:paraId="4DB81261" w14:textId="733BBA32" w:rsidR="00356AEB" w:rsidRDefault="00694952" w:rsidP="001171A1">
      <w:pPr>
        <w:keepNext/>
        <w:spacing w:before="360" w:after="120" w:line="240" w:lineRule="auto"/>
        <w:outlineLvl w:val="2"/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</w:pPr>
      <w:r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 xml:space="preserve">Data </w:t>
      </w:r>
      <w:r w:rsidR="00356AEB">
        <w:rPr>
          <w:rFonts w:ascii="Century Gothic" w:eastAsia="Times New Roman" w:hAnsi="Century Gothic" w:cs="Arial"/>
          <w:b/>
          <w:bCs/>
          <w:smallCaps/>
          <w:color w:val="365F91" w:themeColor="accent1" w:themeShade="BF"/>
          <w:sz w:val="28"/>
          <w:szCs w:val="28"/>
        </w:rPr>
        <w:t>Reporting</w:t>
      </w:r>
      <w:bookmarkEnd w:id="17"/>
      <w:bookmarkEnd w:id="18"/>
      <w:bookmarkEnd w:id="19"/>
      <w:bookmarkEnd w:id="20"/>
      <w:bookmarkEnd w:id="21"/>
    </w:p>
    <w:p w14:paraId="29A5E403" w14:textId="73549B37" w:rsidR="00694952" w:rsidRPr="001171A1" w:rsidRDefault="00694952" w:rsidP="001171A1">
      <w:pPr>
        <w:spacing w:after="0" w:line="240" w:lineRule="auto"/>
        <w:rPr>
          <w:rFonts w:ascii="Verdana" w:eastAsia="Times New Roman" w:hAnsi="Verdana"/>
          <w:i/>
          <w:color w:val="FF0000"/>
          <w:sz w:val="20"/>
          <w:szCs w:val="20"/>
        </w:rPr>
      </w:pP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How are you going to report the data to the </w:t>
      </w:r>
      <w:r w:rsidR="00236FE6" w:rsidRPr="001171A1">
        <w:rPr>
          <w:rFonts w:ascii="Verdana" w:eastAsia="Times New Roman" w:hAnsi="Verdana"/>
          <w:i/>
          <w:color w:val="FF0000"/>
          <w:sz w:val="20"/>
          <w:szCs w:val="20"/>
        </w:rPr>
        <w:t>Program Administrator</w:t>
      </w:r>
      <w:r w:rsidR="001171A1"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/s 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>(by giving access to independent website, FTP site etc</w:t>
      </w:r>
      <w:r w:rsidR="001171A1" w:rsidRPr="001171A1">
        <w:rPr>
          <w:rFonts w:ascii="Verdana" w:eastAsia="Times New Roman" w:hAnsi="Verdana"/>
          <w:i/>
          <w:color w:val="FF0000"/>
          <w:sz w:val="20"/>
          <w:szCs w:val="20"/>
        </w:rPr>
        <w:t>.</w:t>
      </w:r>
      <w:r w:rsidR="00236FE6"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)? What </w:t>
      </w:r>
      <w:r w:rsidR="001171A1"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data </w:t>
      </w:r>
      <w:r w:rsidR="00236FE6" w:rsidRPr="001171A1">
        <w:rPr>
          <w:rFonts w:ascii="Verdana" w:eastAsia="Times New Roman" w:hAnsi="Verdana"/>
          <w:i/>
          <w:color w:val="FF0000"/>
          <w:sz w:val="20"/>
          <w:szCs w:val="20"/>
        </w:rPr>
        <w:t>formatting do you plan to use?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 Please note that any t</w:t>
      </w:r>
      <w:r w:rsidR="006869F5">
        <w:rPr>
          <w:rFonts w:ascii="Verdana" w:eastAsia="Times New Roman" w:hAnsi="Verdana"/>
          <w:i/>
          <w:color w:val="FF0000"/>
          <w:sz w:val="20"/>
          <w:szCs w:val="20"/>
        </w:rPr>
        <w:t>a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mpering or modification of any </w:t>
      </w:r>
      <w:r w:rsidR="008A3CAF" w:rsidRPr="001171A1">
        <w:rPr>
          <w:rFonts w:ascii="Verdana" w:eastAsia="Times New Roman" w:hAnsi="Verdana"/>
          <w:i/>
          <w:color w:val="FF0000"/>
          <w:sz w:val="20"/>
          <w:szCs w:val="20"/>
        </w:rPr>
        <w:t>site-specific</w:t>
      </w:r>
      <w:r w:rsidRPr="001171A1">
        <w:rPr>
          <w:rFonts w:ascii="Verdana" w:eastAsia="Times New Roman" w:hAnsi="Verdana"/>
          <w:i/>
          <w:color w:val="FF0000"/>
          <w:sz w:val="20"/>
          <w:szCs w:val="20"/>
        </w:rPr>
        <w:t xml:space="preserve"> energy usage data is disallowed</w:t>
      </w:r>
      <w:bookmarkStart w:id="22" w:name="_Toc524361510"/>
      <w:bookmarkStart w:id="23" w:name="_Toc502660985"/>
      <w:bookmarkStart w:id="24" w:name="_Toc502655878"/>
      <w:bookmarkStart w:id="25" w:name="_Toc485730274"/>
      <w:r w:rsidR="001171A1" w:rsidRPr="001171A1">
        <w:rPr>
          <w:rFonts w:ascii="Verdana" w:eastAsia="Times New Roman" w:hAnsi="Verdana"/>
          <w:i/>
          <w:color w:val="FF0000"/>
          <w:sz w:val="20"/>
          <w:szCs w:val="20"/>
        </w:rPr>
        <w:t>.</w:t>
      </w:r>
      <w:bookmarkEnd w:id="22"/>
      <w:bookmarkEnd w:id="23"/>
      <w:bookmarkEnd w:id="24"/>
      <w:bookmarkEnd w:id="25"/>
      <w:r w:rsidR="00A44273">
        <w:rPr>
          <w:rFonts w:ascii="Verdana" w:eastAsia="Times New Roman" w:hAnsi="Verdana"/>
          <w:i/>
          <w:color w:val="FF0000"/>
          <w:sz w:val="20"/>
          <w:szCs w:val="20"/>
        </w:rPr>
        <w:t xml:space="preserve"> Raw data shall be made available to the CPUC, if requested. </w:t>
      </w:r>
    </w:p>
    <w:sectPr w:rsidR="00694952" w:rsidRPr="00117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E5990" w16cex:dateUtc="2020-08-24T22:21:00Z"/>
  <w16cex:commentExtensible w16cex:durableId="22EE5A6A" w16cex:dateUtc="2020-08-24T22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8DFCE" w14:textId="77777777" w:rsidR="00537471" w:rsidRDefault="00537471" w:rsidP="002F024E">
      <w:pPr>
        <w:spacing w:after="0" w:line="240" w:lineRule="auto"/>
      </w:pPr>
      <w:r>
        <w:separator/>
      </w:r>
    </w:p>
  </w:endnote>
  <w:endnote w:type="continuationSeparator" w:id="0">
    <w:p w14:paraId="39F0BB18" w14:textId="77777777" w:rsidR="00537471" w:rsidRDefault="00537471" w:rsidP="002F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D1740" w14:textId="77777777" w:rsidR="002F024E" w:rsidRDefault="002F024E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27459C5F" w14:textId="77777777" w:rsidR="002F024E" w:rsidRDefault="002F0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74E7D" w14:textId="77777777" w:rsidR="00537471" w:rsidRDefault="00537471" w:rsidP="002F024E">
      <w:pPr>
        <w:spacing w:after="0" w:line="240" w:lineRule="auto"/>
      </w:pPr>
      <w:r>
        <w:separator/>
      </w:r>
    </w:p>
  </w:footnote>
  <w:footnote w:type="continuationSeparator" w:id="0">
    <w:p w14:paraId="0092B246" w14:textId="77777777" w:rsidR="00537471" w:rsidRDefault="00537471" w:rsidP="002F0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E0CC5"/>
    <w:multiLevelType w:val="hybridMultilevel"/>
    <w:tmpl w:val="52BEA458"/>
    <w:lvl w:ilvl="0" w:tplc="F6D63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E68E5"/>
    <w:multiLevelType w:val="hybridMultilevel"/>
    <w:tmpl w:val="3DA0A6FA"/>
    <w:lvl w:ilvl="0" w:tplc="3606EE4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9118F"/>
    <w:multiLevelType w:val="hybridMultilevel"/>
    <w:tmpl w:val="9B488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31483"/>
    <w:multiLevelType w:val="hybridMultilevel"/>
    <w:tmpl w:val="332EF7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9977D0"/>
    <w:multiLevelType w:val="hybridMultilevel"/>
    <w:tmpl w:val="4E06B9A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BF0A0E"/>
    <w:multiLevelType w:val="hybridMultilevel"/>
    <w:tmpl w:val="D770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19C9"/>
    <w:multiLevelType w:val="hybridMultilevel"/>
    <w:tmpl w:val="80A82AA4"/>
    <w:lvl w:ilvl="0" w:tplc="45D45A5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85A04"/>
    <w:multiLevelType w:val="hybridMultilevel"/>
    <w:tmpl w:val="9D345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20ECF"/>
    <w:multiLevelType w:val="hybridMultilevel"/>
    <w:tmpl w:val="BFC8FE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63188D"/>
    <w:multiLevelType w:val="hybridMultilevel"/>
    <w:tmpl w:val="3E26A1B2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5DD45AE2"/>
    <w:multiLevelType w:val="hybridMultilevel"/>
    <w:tmpl w:val="9D345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921DF"/>
    <w:multiLevelType w:val="hybridMultilevel"/>
    <w:tmpl w:val="80A82AA4"/>
    <w:lvl w:ilvl="0" w:tplc="45D45A5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A3077"/>
    <w:multiLevelType w:val="hybridMultilevel"/>
    <w:tmpl w:val="9EF496E6"/>
    <w:lvl w:ilvl="0" w:tplc="9B22E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7"/>
  </w:num>
  <w:num w:numId="12">
    <w:abstractNumId w:val="6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EB"/>
    <w:rsid w:val="00041C5E"/>
    <w:rsid w:val="00084A06"/>
    <w:rsid w:val="000960DC"/>
    <w:rsid w:val="000A1C1D"/>
    <w:rsid w:val="001171A1"/>
    <w:rsid w:val="001613E2"/>
    <w:rsid w:val="001770E9"/>
    <w:rsid w:val="00187B3C"/>
    <w:rsid w:val="001953D5"/>
    <w:rsid w:val="0019783E"/>
    <w:rsid w:val="001B3FB0"/>
    <w:rsid w:val="001C492B"/>
    <w:rsid w:val="001D21DB"/>
    <w:rsid w:val="0020368C"/>
    <w:rsid w:val="00204761"/>
    <w:rsid w:val="002250D0"/>
    <w:rsid w:val="00236FE6"/>
    <w:rsid w:val="002A6DF6"/>
    <w:rsid w:val="002F024E"/>
    <w:rsid w:val="00300388"/>
    <w:rsid w:val="00317639"/>
    <w:rsid w:val="00327594"/>
    <w:rsid w:val="00350BF6"/>
    <w:rsid w:val="00356AEB"/>
    <w:rsid w:val="003A0F0B"/>
    <w:rsid w:val="003B0634"/>
    <w:rsid w:val="0041010F"/>
    <w:rsid w:val="004311E1"/>
    <w:rsid w:val="00444019"/>
    <w:rsid w:val="00444324"/>
    <w:rsid w:val="004474B1"/>
    <w:rsid w:val="00484E77"/>
    <w:rsid w:val="004D68DC"/>
    <w:rsid w:val="00537471"/>
    <w:rsid w:val="00565429"/>
    <w:rsid w:val="0057093A"/>
    <w:rsid w:val="005A654D"/>
    <w:rsid w:val="005C05EE"/>
    <w:rsid w:val="005F680D"/>
    <w:rsid w:val="00611229"/>
    <w:rsid w:val="00646887"/>
    <w:rsid w:val="0066152B"/>
    <w:rsid w:val="00681700"/>
    <w:rsid w:val="006869F5"/>
    <w:rsid w:val="00694952"/>
    <w:rsid w:val="0069575D"/>
    <w:rsid w:val="006A3066"/>
    <w:rsid w:val="00710A0A"/>
    <w:rsid w:val="00714D9F"/>
    <w:rsid w:val="00747AA8"/>
    <w:rsid w:val="00764728"/>
    <w:rsid w:val="007721C5"/>
    <w:rsid w:val="00772B83"/>
    <w:rsid w:val="00793D85"/>
    <w:rsid w:val="00867A64"/>
    <w:rsid w:val="00893A9C"/>
    <w:rsid w:val="008A2F4C"/>
    <w:rsid w:val="008A3CAF"/>
    <w:rsid w:val="008D4301"/>
    <w:rsid w:val="008E6F67"/>
    <w:rsid w:val="008F371F"/>
    <w:rsid w:val="00913FB9"/>
    <w:rsid w:val="009A718B"/>
    <w:rsid w:val="009B1435"/>
    <w:rsid w:val="009B33CE"/>
    <w:rsid w:val="009E3A7B"/>
    <w:rsid w:val="009F2ECF"/>
    <w:rsid w:val="00A0368C"/>
    <w:rsid w:val="00A0403E"/>
    <w:rsid w:val="00A04042"/>
    <w:rsid w:val="00A125D5"/>
    <w:rsid w:val="00A153EF"/>
    <w:rsid w:val="00A32087"/>
    <w:rsid w:val="00A44273"/>
    <w:rsid w:val="00A74F1A"/>
    <w:rsid w:val="00AA04C3"/>
    <w:rsid w:val="00AA3EB7"/>
    <w:rsid w:val="00AA5EB0"/>
    <w:rsid w:val="00B018D7"/>
    <w:rsid w:val="00B0276F"/>
    <w:rsid w:val="00B0452F"/>
    <w:rsid w:val="00B0683D"/>
    <w:rsid w:val="00B22260"/>
    <w:rsid w:val="00BF5F2A"/>
    <w:rsid w:val="00C23F55"/>
    <w:rsid w:val="00C62BD1"/>
    <w:rsid w:val="00C77B9E"/>
    <w:rsid w:val="00CE2AF5"/>
    <w:rsid w:val="00D07825"/>
    <w:rsid w:val="00D37B4E"/>
    <w:rsid w:val="00D83CDF"/>
    <w:rsid w:val="00DC6C45"/>
    <w:rsid w:val="00DE0F49"/>
    <w:rsid w:val="00DE54FB"/>
    <w:rsid w:val="00E0021D"/>
    <w:rsid w:val="00E32766"/>
    <w:rsid w:val="00E935D3"/>
    <w:rsid w:val="00ED4398"/>
    <w:rsid w:val="00F25AF8"/>
    <w:rsid w:val="00F542EE"/>
    <w:rsid w:val="00F55BE4"/>
    <w:rsid w:val="00F7350C"/>
    <w:rsid w:val="00F94B5C"/>
    <w:rsid w:val="00F95CAE"/>
    <w:rsid w:val="00FC5639"/>
    <w:rsid w:val="00FD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053D0ADE"/>
  <w15:docId w15:val="{DDF2F1E0-F3BF-4960-ADDF-80184366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AEB"/>
    <w:pPr>
      <w:spacing w:after="240" w:line="280" w:lineRule="atLeast"/>
    </w:pPr>
    <w:rPr>
      <w:rFonts w:ascii="Arial" w:eastAsia="Arial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AEB"/>
    <w:pPr>
      <w:spacing w:after="0" w:line="240" w:lineRule="auto"/>
    </w:pPr>
    <w:rPr>
      <w:rFonts w:ascii="Arial" w:eastAsia="Arial" w:hAnsi="Arial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6A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53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3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3EF"/>
    <w:rPr>
      <w:rFonts w:ascii="Arial" w:eastAsia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3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3EF"/>
    <w:rPr>
      <w:rFonts w:ascii="Arial" w:eastAsia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3EF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0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24E"/>
    <w:rPr>
      <w:rFonts w:ascii="Arial" w:eastAsia="Arial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2F0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24E"/>
    <w:rPr>
      <w:rFonts w:ascii="Arial" w:eastAsia="Arial" w:hAnsi="Arial" w:cs="Times New Roman"/>
    </w:rPr>
  </w:style>
  <w:style w:type="paragraph" w:styleId="Revision">
    <w:name w:val="Revision"/>
    <w:hidden/>
    <w:uiPriority w:val="99"/>
    <w:semiHidden/>
    <w:rsid w:val="0020368C"/>
    <w:pPr>
      <w:spacing w:after="0" w:line="240" w:lineRule="auto"/>
    </w:pPr>
    <w:rPr>
      <w:rFonts w:ascii="Arial" w:eastAsia="Arial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5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A97F440DE054FBCD8ABEFDAA0DD9B" ma:contentTypeVersion="13" ma:contentTypeDescription="Create a new document." ma:contentTypeScope="" ma:versionID="23b17b789d4929a89847aa2de6698695">
  <xsd:schema xmlns:xsd="http://www.w3.org/2001/XMLSchema" xmlns:xs="http://www.w3.org/2001/XMLSchema" xmlns:p="http://schemas.microsoft.com/office/2006/metadata/properties" xmlns:ns3="105ddecf-2d85-4cef-afe9-4309f300295e" xmlns:ns4="05b8dc06-8781-4fc9-a688-588ff7daa73e" targetNamespace="http://schemas.microsoft.com/office/2006/metadata/properties" ma:root="true" ma:fieldsID="fadf86d675ecf8dce38fe7118c3d1f13" ns3:_="" ns4:_="">
    <xsd:import namespace="105ddecf-2d85-4cef-afe9-4309f300295e"/>
    <xsd:import namespace="05b8dc06-8781-4fc9-a688-588ff7daa7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ddecf-2d85-4cef-afe9-4309f3002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8dc06-8781-4fc9-a688-588ff7daa7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B0F01-1A35-4E70-A38B-9AE2DA06A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A16231-7001-442E-AB66-A93191FE2F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4F7CE-BA5D-49F6-8B89-1D288D58F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ddecf-2d85-4cef-afe9-4309f300295e"/>
    <ds:schemaRef ds:uri="05b8dc06-8781-4fc9-a688-588ff7daa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5752E7-0908-405D-BBA7-5E7FF5A1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California Edison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 Wadhera</dc:creator>
  <cp:lastModifiedBy>Ajay Wadhera</cp:lastModifiedBy>
  <cp:revision>2</cp:revision>
  <dcterms:created xsi:type="dcterms:W3CDTF">2020-09-08T17:04:00Z</dcterms:created>
  <dcterms:modified xsi:type="dcterms:W3CDTF">2020-09-08T17:04:00Z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0x010100963A97F440DE054FBCD8ABEFDAA0DD9B</vt:lpwstr>
  </property>
</Properties>
</file>