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18255012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B30A62">
        <w:rPr>
          <w:rStyle w:val="MessageHeaderLabel"/>
          <w:b w:val="0"/>
          <w:sz w:val="22"/>
        </w:rPr>
        <w:t>1</w:t>
      </w:r>
    </w:p>
    <w:p w14:paraId="4871AF88" w14:textId="2718110A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B30A62">
        <w:rPr>
          <w:rStyle w:val="MessageHeaderLabel"/>
          <w:b w:val="0"/>
          <w:sz w:val="22"/>
        </w:rPr>
        <w:t>4/17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B30A62">
        <w:rPr>
          <w:rStyle w:val="MessageHeaderLabel"/>
          <w:b w:val="0"/>
          <w:sz w:val="22"/>
        </w:rPr>
        <w:t>4/22</w:t>
      </w:r>
      <w:r w:rsidR="006075D8">
        <w:rPr>
          <w:rStyle w:val="MessageHeaderLabel"/>
          <w:b w:val="0"/>
          <w:sz w:val="22"/>
        </w:rPr>
        <w:t>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032DF86A" w:rsidR="00420467" w:rsidRDefault="00FE2FD7" w:rsidP="00420467">
            <w:pPr>
              <w:pStyle w:val="BodyText"/>
            </w:pPr>
            <w:sdt>
              <w:sdtPr>
                <w:id w:val="-2117282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26E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1B1DCF41" w:rsidR="00420467" w:rsidRDefault="00FE2FD7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7BD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728B02DE" w14:textId="77777777" w:rsidR="005A7BD2" w:rsidRDefault="005A7BD2" w:rsidP="005A7BD2">
            <w:pPr>
              <w:pStyle w:val="BodyText"/>
            </w:pPr>
            <w:r>
              <w:t>Ed Reynoso</w:t>
            </w:r>
          </w:p>
          <w:p w14:paraId="3EFD04CD" w14:textId="59F9F5A2" w:rsidR="00C2126E" w:rsidRDefault="00FE2FD7" w:rsidP="005A7BD2">
            <w:pPr>
              <w:pStyle w:val="BodyText"/>
            </w:pPr>
            <w:hyperlink r:id="rId8" w:history="1">
              <w:r w:rsidR="005A7BD2" w:rsidRPr="00D92587">
                <w:rPr>
                  <w:rStyle w:val="Hyperlink"/>
                </w:rPr>
                <w:t>EReynoso@semprautilities.com</w:t>
              </w:r>
            </w:hyperlink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340"/>
        <w:gridCol w:w="4050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517146">
        <w:trPr>
          <w:tblHeader/>
        </w:trPr>
        <w:tc>
          <w:tcPr>
            <w:tcW w:w="2340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5A7BD2" w14:paraId="347464DC" w14:textId="4B4A8A72" w:rsidTr="00517146">
        <w:tc>
          <w:tcPr>
            <w:tcW w:w="2340" w:type="dxa"/>
          </w:tcPr>
          <w:p w14:paraId="31EBDE98" w14:textId="4FA1EA0A" w:rsidR="005A7BD2" w:rsidRDefault="005A7BD2" w:rsidP="005A7BD2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40C72F75" w14:textId="3AB2BCF1" w:rsidR="005A7BD2" w:rsidRDefault="005A7BD2" w:rsidP="005A7BD2">
            <w:pPr>
              <w:pStyle w:val="BodyText"/>
            </w:pPr>
            <w:r>
              <w:t>This entry should match the title on the workpaper.</w:t>
            </w:r>
          </w:p>
        </w:tc>
        <w:tc>
          <w:tcPr>
            <w:tcW w:w="4140" w:type="dxa"/>
          </w:tcPr>
          <w:p w14:paraId="05AE0DA9" w14:textId="1AFF8AD8" w:rsidR="005A7BD2" w:rsidRDefault="001B26E4" w:rsidP="005A7BD2">
            <w:pPr>
              <w:pStyle w:val="BodyText"/>
            </w:pPr>
            <w:r>
              <w:t xml:space="preserve">LED </w:t>
            </w:r>
            <w:r w:rsidR="00944084">
              <w:t>High-Bay and Low-Bay Fixtures</w:t>
            </w:r>
          </w:p>
        </w:tc>
      </w:tr>
      <w:tr w:rsidR="005A7BD2" w14:paraId="5A1359C9" w14:textId="014EC27F" w:rsidTr="00517146">
        <w:tc>
          <w:tcPr>
            <w:tcW w:w="2340" w:type="dxa"/>
          </w:tcPr>
          <w:p w14:paraId="704E1F17" w14:textId="2C5D0F81" w:rsidR="005A7BD2" w:rsidRDefault="005A7BD2" w:rsidP="005A7BD2">
            <w:pPr>
              <w:pStyle w:val="BodyText"/>
            </w:pPr>
            <w:r>
              <w:t xml:space="preserve">Workpaper ID </w:t>
            </w:r>
          </w:p>
        </w:tc>
        <w:tc>
          <w:tcPr>
            <w:tcW w:w="4050" w:type="dxa"/>
          </w:tcPr>
          <w:p w14:paraId="000BA707" w14:textId="05670001" w:rsidR="005A7BD2" w:rsidRDefault="005A7BD2" w:rsidP="005A7BD2">
            <w:pPr>
              <w:pStyle w:val="BodyText"/>
            </w:pPr>
            <w:r>
              <w:t>This entry should match the workpaper ID on the workpaper.</w:t>
            </w:r>
          </w:p>
        </w:tc>
        <w:tc>
          <w:tcPr>
            <w:tcW w:w="4140" w:type="dxa"/>
          </w:tcPr>
          <w:p w14:paraId="45883B28" w14:textId="7BAFE730" w:rsidR="005A7BD2" w:rsidRDefault="00036299" w:rsidP="005A7BD2">
            <w:pPr>
              <w:pStyle w:val="BodyText"/>
            </w:pPr>
            <w:r w:rsidRPr="00036299">
              <w:t>WPSDGENR</w:t>
            </w:r>
            <w:r w:rsidR="005010F4">
              <w:t>LG0</w:t>
            </w:r>
            <w:r w:rsidR="0079678C">
              <w:t>08</w:t>
            </w:r>
            <w:r w:rsidR="00944084">
              <w:t>0</w:t>
            </w:r>
          </w:p>
        </w:tc>
      </w:tr>
      <w:tr w:rsidR="005A7BD2" w14:paraId="40C45486" w14:textId="16525024" w:rsidTr="00517146">
        <w:tc>
          <w:tcPr>
            <w:tcW w:w="2340" w:type="dxa"/>
          </w:tcPr>
          <w:p w14:paraId="33684E3C" w14:textId="55689C0C" w:rsidR="005A7BD2" w:rsidRDefault="005A7BD2" w:rsidP="005A7BD2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4050" w:type="dxa"/>
          </w:tcPr>
          <w:p w14:paraId="438E2F96" w14:textId="1ACCB45C" w:rsidR="005A7BD2" w:rsidRDefault="005A7BD2" w:rsidP="005A7BD2">
            <w:pPr>
              <w:pStyle w:val="BodyText"/>
            </w:pPr>
            <w:r>
              <w:t>This entry should match the revision number on the workpaper. Whole numbers only.</w:t>
            </w:r>
          </w:p>
        </w:tc>
        <w:tc>
          <w:tcPr>
            <w:tcW w:w="4140" w:type="dxa"/>
          </w:tcPr>
          <w:p w14:paraId="6ED93584" w14:textId="433D9EC6" w:rsidR="005A7BD2" w:rsidRPr="00FE2FD7" w:rsidRDefault="005A7BD2" w:rsidP="005A7BD2">
            <w:pPr>
              <w:pStyle w:val="BodyText"/>
            </w:pPr>
            <w:r w:rsidRPr="00FE2FD7">
              <w:t xml:space="preserve">Revision </w:t>
            </w:r>
            <w:r w:rsidR="00944084" w:rsidRPr="00FE2FD7">
              <w:t>5</w:t>
            </w:r>
          </w:p>
        </w:tc>
      </w:tr>
      <w:tr w:rsidR="005A7BD2" w14:paraId="4466F13C" w14:textId="77777777" w:rsidTr="00517146">
        <w:tc>
          <w:tcPr>
            <w:tcW w:w="2340" w:type="dxa"/>
          </w:tcPr>
          <w:p w14:paraId="58775B37" w14:textId="433EFE55" w:rsidR="005A7BD2" w:rsidRDefault="005A7BD2" w:rsidP="005A7BD2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75F342B1" w14:textId="177BDA00" w:rsidR="005A7BD2" w:rsidRDefault="005A7BD2" w:rsidP="005A7BD2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44ED91EF" w:rsidR="005A7BD2" w:rsidRPr="00FE2FD7" w:rsidRDefault="00036299" w:rsidP="005A7BD2">
            <w:pPr>
              <w:pStyle w:val="BodyText"/>
            </w:pPr>
            <w:r w:rsidRPr="00FE2FD7">
              <w:t>WPSDGENR</w:t>
            </w:r>
            <w:r w:rsidR="005010F4" w:rsidRPr="00FE2FD7">
              <w:t>LG0</w:t>
            </w:r>
            <w:r w:rsidR="0079678C" w:rsidRPr="00FE2FD7">
              <w:t>0</w:t>
            </w:r>
            <w:r w:rsidR="009F6165" w:rsidRPr="00FE2FD7">
              <w:t>8</w:t>
            </w:r>
            <w:r w:rsidR="00944084" w:rsidRPr="00FE2FD7">
              <w:t>0</w:t>
            </w:r>
            <w:r w:rsidRPr="00FE2FD7">
              <w:t>-</w:t>
            </w:r>
            <w:r w:rsidR="00944084" w:rsidRPr="00FE2FD7">
              <w:t>5</w:t>
            </w:r>
          </w:p>
        </w:tc>
      </w:tr>
      <w:tr w:rsidR="005A7BD2" w14:paraId="75FA055D" w14:textId="1DE6EAE3" w:rsidTr="00517146">
        <w:tc>
          <w:tcPr>
            <w:tcW w:w="2340" w:type="dxa"/>
          </w:tcPr>
          <w:p w14:paraId="46EB7A03" w14:textId="163CABEA" w:rsidR="005A7BD2" w:rsidRDefault="005A7BD2" w:rsidP="005A7BD2">
            <w:pPr>
              <w:pStyle w:val="BodyText"/>
            </w:pPr>
            <w:r>
              <w:t>Phase and Effective Year</w:t>
            </w:r>
          </w:p>
        </w:tc>
        <w:tc>
          <w:tcPr>
            <w:tcW w:w="4050" w:type="dxa"/>
          </w:tcPr>
          <w:p w14:paraId="52B49D0E" w14:textId="4216D29C" w:rsidR="005A7BD2" w:rsidRDefault="005A7BD2" w:rsidP="005A7BD2">
            <w:pPr>
              <w:pStyle w:val="BodyText"/>
            </w:pPr>
            <w:r>
              <w:t>Please provide the Phase and effective year for the workpaper.</w:t>
            </w:r>
          </w:p>
        </w:tc>
        <w:tc>
          <w:tcPr>
            <w:tcW w:w="4140" w:type="dxa"/>
          </w:tcPr>
          <w:p w14:paraId="67E2A20E" w14:textId="77777777" w:rsidR="005A7BD2" w:rsidRPr="00FE2FD7" w:rsidRDefault="005A7BD2" w:rsidP="005A7BD2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5A7BD2" w:rsidRPr="00FE2FD7" w14:paraId="67859EE6" w14:textId="77777777" w:rsidTr="0040312B">
              <w:tc>
                <w:tcPr>
                  <w:tcW w:w="1954" w:type="dxa"/>
                </w:tcPr>
                <w:p w14:paraId="01B15A77" w14:textId="158A5E3E" w:rsidR="005A7BD2" w:rsidRPr="00FE2FD7" w:rsidRDefault="005A7BD2" w:rsidP="005A7BD2">
                  <w:pPr>
                    <w:pStyle w:val="BodyText"/>
                  </w:pPr>
                  <w:r w:rsidRPr="00FE2FD7">
                    <w:t xml:space="preserve">Year: </w:t>
                  </w:r>
                  <w:r w:rsidR="009F6165" w:rsidRPr="00FE2FD7">
                    <w:t>2019</w:t>
                  </w:r>
                </w:p>
              </w:tc>
              <w:tc>
                <w:tcPr>
                  <w:tcW w:w="1955" w:type="dxa"/>
                </w:tcPr>
                <w:p w14:paraId="200B9CC7" w14:textId="3E297EBB" w:rsidR="005A7BD2" w:rsidRPr="00FE2FD7" w:rsidRDefault="005A7BD2" w:rsidP="005A7BD2">
                  <w:pPr>
                    <w:pStyle w:val="BodyText"/>
                  </w:pPr>
                  <w:r w:rsidRPr="00FE2FD7">
                    <w:t xml:space="preserve">  </w:t>
                  </w:r>
                  <w:sdt>
                    <w:sdt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E2FD7">
                        <w:rPr>
                          <w:rFonts w:ascii="Segoe UI Symbol" w:eastAsia="MS Gothic" w:hAnsi="Segoe UI Symbol" w:cs="Segoe UI Symbol"/>
                        </w:rPr>
                        <w:t>☐</w:t>
                      </w:r>
                    </w:sdtContent>
                  </w:sdt>
                  <w:r w:rsidRPr="00FE2FD7">
                    <w:t xml:space="preserve">  Phase 1</w:t>
                  </w:r>
                </w:p>
                <w:p w14:paraId="0BE83D55" w14:textId="1BD8EF1F" w:rsidR="005A7BD2" w:rsidRPr="00FE2FD7" w:rsidRDefault="005A7BD2" w:rsidP="005A7BD2">
                  <w:pPr>
                    <w:pStyle w:val="BodyText"/>
                  </w:pPr>
                  <w:r w:rsidRPr="00FE2FD7">
                    <w:t xml:space="preserve">  </w:t>
                  </w:r>
                  <w:sdt>
                    <w:sdtPr>
                      <w:id w:val="-250358193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E2FD7">
                        <w:rPr>
                          <w:rFonts w:ascii="Segoe UI Symbol" w:eastAsia="MS Gothic" w:hAnsi="Segoe UI Symbol" w:cs="Segoe UI Symbol"/>
                        </w:rPr>
                        <w:t>☒</w:t>
                      </w:r>
                    </w:sdtContent>
                  </w:sdt>
                  <w:r w:rsidRPr="00FE2FD7">
                    <w:t xml:space="preserve">  Phase 2</w:t>
                  </w:r>
                </w:p>
              </w:tc>
            </w:tr>
          </w:tbl>
          <w:p w14:paraId="487AEA32" w14:textId="637714E4" w:rsidR="005A7BD2" w:rsidRPr="00FE2FD7" w:rsidRDefault="005A7BD2" w:rsidP="005A7BD2">
            <w:pPr>
              <w:pStyle w:val="BodyText"/>
            </w:pPr>
            <w:r w:rsidRPr="00FE2FD7">
              <w:t xml:space="preserve">Notes: </w:t>
            </w:r>
          </w:p>
          <w:p w14:paraId="3ECDC987" w14:textId="7861515A" w:rsidR="005A7BD2" w:rsidRPr="00FE2FD7" w:rsidRDefault="005A7BD2" w:rsidP="005A7BD2">
            <w:pPr>
              <w:pStyle w:val="BodyText"/>
            </w:pPr>
          </w:p>
        </w:tc>
      </w:tr>
      <w:tr w:rsidR="005A7BD2" w14:paraId="50C6C8C7" w14:textId="77B90952" w:rsidTr="00517146">
        <w:tc>
          <w:tcPr>
            <w:tcW w:w="2340" w:type="dxa"/>
          </w:tcPr>
          <w:p w14:paraId="13ACB47A" w14:textId="42C9280A" w:rsidR="005A7BD2" w:rsidRDefault="005A7BD2" w:rsidP="005A7BD2">
            <w:pPr>
              <w:pStyle w:val="BodyText"/>
            </w:pPr>
            <w:r>
              <w:t>Effective Date</w:t>
            </w:r>
          </w:p>
        </w:tc>
        <w:tc>
          <w:tcPr>
            <w:tcW w:w="4050" w:type="dxa"/>
          </w:tcPr>
          <w:p w14:paraId="6394712D" w14:textId="50823CB5" w:rsidR="005A7BD2" w:rsidRDefault="005A7BD2" w:rsidP="005A7BD2">
            <w:pPr>
              <w:pStyle w:val="BodyText"/>
            </w:pPr>
            <w:r>
              <w:t>Please provide the proposed earliest date of any claims to be made against this workpaper if it is approved. If this is a Phase 2 workpaper, please account for the submittal date as the 1</w:t>
            </w:r>
            <w:r w:rsidRPr="00421F5A">
              <w:rPr>
                <w:vertAlign w:val="superscript"/>
              </w:rPr>
              <w:t>st</w:t>
            </w:r>
            <w:r>
              <w:t xml:space="preserve"> or 3</w:t>
            </w:r>
            <w:r w:rsidRPr="00421F5A">
              <w:rPr>
                <w:vertAlign w:val="superscript"/>
              </w:rPr>
              <w:t>rd</w:t>
            </w:r>
            <w:r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A7BD2" w:rsidRPr="00FE2FD7" w:rsidRDefault="005A7BD2" w:rsidP="005A7BD2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5A7BD2" w:rsidRPr="00FE2FD7" w14:paraId="513048A1" w14:textId="77777777" w:rsidTr="00F63515">
              <w:tc>
                <w:tcPr>
                  <w:tcW w:w="1954" w:type="dxa"/>
                </w:tcPr>
                <w:p w14:paraId="2B9B9762" w14:textId="58D3F556" w:rsidR="005A7BD2" w:rsidRPr="00FE2FD7" w:rsidRDefault="005A7BD2" w:rsidP="005A7BD2">
                  <w:pPr>
                    <w:pStyle w:val="BodyText"/>
                  </w:pPr>
                  <w:r w:rsidRPr="00FE2FD7"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19E5C5DB" w:rsidR="005A7BD2" w:rsidRPr="00FE2FD7" w:rsidRDefault="006F6BF6" w:rsidP="005A7BD2">
                  <w:pPr>
                    <w:pStyle w:val="BodyText"/>
                  </w:pPr>
                  <w:r w:rsidRPr="00FE2FD7">
                    <w:t>8</w:t>
                  </w:r>
                  <w:r w:rsidR="005A7BD2" w:rsidRPr="00FE2FD7">
                    <w:t>/1/2019</w:t>
                  </w:r>
                </w:p>
              </w:tc>
            </w:tr>
          </w:tbl>
          <w:p w14:paraId="10A7815C" w14:textId="7CA3E4BD" w:rsidR="005A7BD2" w:rsidRPr="00FE2FD7" w:rsidRDefault="005A7BD2" w:rsidP="005A7BD2">
            <w:pPr>
              <w:pStyle w:val="BodyText"/>
            </w:pPr>
            <w:r w:rsidRPr="00FE2FD7">
              <w:t>Notes:</w:t>
            </w:r>
            <w:r w:rsidR="006F6BF6" w:rsidRPr="00FE2FD7">
              <w:t xml:space="preserve"> Date aligns with CPUC Energy Division Lighting Disposition </w:t>
            </w:r>
            <w:r w:rsidR="00F54852" w:rsidRPr="00FE2FD7">
              <w:t>issued on May 13, 2019 with file name “</w:t>
            </w:r>
            <w:r w:rsidR="00625E0E" w:rsidRPr="00FE2FD7">
              <w:t>PG&amp;E</w:t>
            </w:r>
            <w:r w:rsidR="00F54852" w:rsidRPr="00FE2FD7">
              <w:t>COLTG178 Rev4 High Low Bay LED Memo__2019-05-13.pdf”.</w:t>
            </w:r>
          </w:p>
        </w:tc>
      </w:tr>
      <w:tr w:rsidR="005A7BD2" w14:paraId="2044C5DB" w14:textId="051A4F90" w:rsidTr="00517146">
        <w:trPr>
          <w:trHeight w:val="1889"/>
        </w:trPr>
        <w:tc>
          <w:tcPr>
            <w:tcW w:w="2340" w:type="dxa"/>
          </w:tcPr>
          <w:p w14:paraId="751156AD" w14:textId="290251B4" w:rsidR="005A7BD2" w:rsidRDefault="005A7BD2" w:rsidP="005A7BD2">
            <w:pPr>
              <w:pStyle w:val="BodyText"/>
            </w:pPr>
            <w:r>
              <w:t>Expiry Date</w:t>
            </w:r>
          </w:p>
        </w:tc>
        <w:tc>
          <w:tcPr>
            <w:tcW w:w="4050" w:type="dxa"/>
          </w:tcPr>
          <w:p w14:paraId="353729A1" w14:textId="0BBE40C5" w:rsidR="005A7BD2" w:rsidRDefault="005A7BD2" w:rsidP="005A7BD2">
            <w:pPr>
              <w:pStyle w:val="BodyText"/>
            </w:pPr>
            <w:r>
              <w:t>Please provide the proposed last date of any claims to be made against this workpaper if it is approved. If this is unknown, please provide additional notes.</w:t>
            </w:r>
          </w:p>
        </w:tc>
        <w:tc>
          <w:tcPr>
            <w:tcW w:w="4140" w:type="dxa"/>
          </w:tcPr>
          <w:p w14:paraId="19DD84FC" w14:textId="77777777" w:rsidR="005A7BD2" w:rsidRPr="00FE2FD7" w:rsidRDefault="005A7BD2" w:rsidP="005A7BD2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5A7BD2" w:rsidRPr="00FE2FD7" w14:paraId="5F2771FC" w14:textId="77777777" w:rsidTr="00F63515">
              <w:tc>
                <w:tcPr>
                  <w:tcW w:w="1954" w:type="dxa"/>
                </w:tcPr>
                <w:p w14:paraId="01BBC146" w14:textId="07C768FF" w:rsidR="005A7BD2" w:rsidRPr="00FE2FD7" w:rsidRDefault="005A7BD2" w:rsidP="005A7BD2">
                  <w:pPr>
                    <w:pStyle w:val="BodyText"/>
                  </w:pPr>
                  <w:r w:rsidRPr="00FE2FD7"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6E16CC69" w:rsidR="005A7BD2" w:rsidRPr="00FE2FD7" w:rsidRDefault="006F6BF6" w:rsidP="005A7BD2">
                  <w:pPr>
                    <w:pStyle w:val="BodyText"/>
                  </w:pPr>
                  <w:r w:rsidRPr="00FE2FD7">
                    <w:t>12/31/2019</w:t>
                  </w:r>
                </w:p>
              </w:tc>
            </w:tr>
          </w:tbl>
          <w:p w14:paraId="773F5199" w14:textId="1195B286" w:rsidR="005A7BD2" w:rsidRPr="00FE2FD7" w:rsidRDefault="005A7BD2" w:rsidP="005A7BD2">
            <w:pPr>
              <w:pStyle w:val="BodyText"/>
            </w:pPr>
            <w:r w:rsidRPr="00FE2FD7">
              <w:t>Notes:</w:t>
            </w:r>
            <w:r w:rsidR="006F6BF6" w:rsidRPr="00FE2FD7">
              <w:t xml:space="preserve"> Date aligns with CPUC Energy Division Lighting Disposition</w:t>
            </w:r>
            <w:r w:rsidR="00F54852" w:rsidRPr="00FE2FD7">
              <w:t xml:space="preserve"> issued on May 13, 2019 with file name “</w:t>
            </w:r>
            <w:r w:rsidR="00625E0E" w:rsidRPr="00FE2FD7">
              <w:t>PG&amp;E</w:t>
            </w:r>
            <w:r w:rsidR="00F54852" w:rsidRPr="00FE2FD7">
              <w:t>COLTG178 Rev4 High Low Bay LED Memo__2019-05-13.pdf”.</w:t>
            </w:r>
          </w:p>
          <w:p w14:paraId="5D6AF012" w14:textId="56C8D415" w:rsidR="005A7BD2" w:rsidRPr="00FE2FD7" w:rsidRDefault="005A7BD2" w:rsidP="005A7BD2">
            <w:pPr>
              <w:pStyle w:val="BodyText"/>
            </w:pPr>
          </w:p>
        </w:tc>
      </w:tr>
      <w:tr w:rsidR="005A7BD2" w14:paraId="66E0B34C" w14:textId="6A88DB8C" w:rsidTr="00517146">
        <w:trPr>
          <w:trHeight w:val="2690"/>
        </w:trPr>
        <w:tc>
          <w:tcPr>
            <w:tcW w:w="2340" w:type="dxa"/>
          </w:tcPr>
          <w:p w14:paraId="09671729" w14:textId="74CDB42E" w:rsidR="005A7BD2" w:rsidRDefault="005A7BD2" w:rsidP="005A7BD2">
            <w:pPr>
              <w:pStyle w:val="BodyText"/>
            </w:pPr>
            <w:r>
              <w:lastRenderedPageBreak/>
              <w:t>% savings of total PA net lifetime portfolio as reported in the most recent ABAL</w:t>
            </w:r>
          </w:p>
        </w:tc>
        <w:tc>
          <w:tcPr>
            <w:tcW w:w="4050" w:type="dxa"/>
          </w:tcPr>
          <w:p w14:paraId="52F04700" w14:textId="5F832E22" w:rsidR="005A7BD2" w:rsidRDefault="005A7BD2" w:rsidP="005A7BD2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296B4895" w14:textId="77777777" w:rsidR="005A7BD2" w:rsidRPr="00FE2FD7" w:rsidRDefault="005A7BD2" w:rsidP="005A7BD2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5A7BD2" w:rsidRPr="00FE2FD7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1703955F" w14:textId="6ED9F8C5" w:rsidR="005A7BD2" w:rsidRPr="00FE2FD7" w:rsidRDefault="005A7BD2" w:rsidP="005A7BD2">
                  <w:pPr>
                    <w:pStyle w:val="BodyText"/>
                  </w:pPr>
                  <w:r w:rsidRPr="00FE2FD7">
                    <w:t>ABAL Year</w:t>
                  </w:r>
                </w:p>
                <w:p w14:paraId="3B29A2CA" w14:textId="01995DBD" w:rsidR="005A7BD2" w:rsidRPr="00FE2FD7" w:rsidRDefault="005A7BD2" w:rsidP="005A7BD2">
                  <w:r w:rsidRPr="00FE2FD7">
                    <w:t>2019</w:t>
                  </w:r>
                </w:p>
              </w:tc>
              <w:tc>
                <w:tcPr>
                  <w:tcW w:w="1955" w:type="dxa"/>
                </w:tcPr>
                <w:p w14:paraId="06BE3C1F" w14:textId="345BB327" w:rsidR="005A7BD2" w:rsidRPr="00FE2FD7" w:rsidRDefault="005A7BD2" w:rsidP="005A7BD2">
                  <w:pPr>
                    <w:pStyle w:val="BodyText"/>
                  </w:pPr>
                  <w:r w:rsidRPr="00FE2FD7">
                    <w:t>Gas: 0</w:t>
                  </w:r>
                  <w:r w:rsidR="008E766A" w:rsidRPr="00FE2FD7">
                    <w:t>.0%</w:t>
                  </w:r>
                </w:p>
                <w:p w14:paraId="7F8629A3" w14:textId="10B3AD8A" w:rsidR="005A7BD2" w:rsidRPr="00FE2FD7" w:rsidRDefault="005A7BD2" w:rsidP="005A7BD2">
                  <w:pPr>
                    <w:pStyle w:val="BodyText"/>
                  </w:pPr>
                  <w:r w:rsidRPr="00FE2FD7">
                    <w:t>Electric: 0</w:t>
                  </w:r>
                  <w:r w:rsidR="008E766A" w:rsidRPr="00FE2FD7">
                    <w:t>.0%</w:t>
                  </w:r>
                </w:p>
              </w:tc>
            </w:tr>
          </w:tbl>
          <w:p w14:paraId="3B6394DD" w14:textId="66F61CE6" w:rsidR="005A7BD2" w:rsidRPr="00FE2FD7" w:rsidRDefault="005A7BD2" w:rsidP="005A7BD2">
            <w:pPr>
              <w:pStyle w:val="BodyText"/>
            </w:pPr>
            <w:r w:rsidRPr="00FE2FD7">
              <w:t>Notes: Not included in 2019 ABAL</w:t>
            </w:r>
          </w:p>
          <w:p w14:paraId="6320762F" w14:textId="77777777" w:rsidR="005A7BD2" w:rsidRPr="00FE2FD7" w:rsidRDefault="005A7BD2" w:rsidP="005A7BD2">
            <w:pPr>
              <w:pStyle w:val="BodyText"/>
            </w:pPr>
          </w:p>
          <w:p w14:paraId="404B9E16" w14:textId="77777777" w:rsidR="008D4F59" w:rsidRPr="00FE2FD7" w:rsidRDefault="008D4F59" w:rsidP="005A7BD2">
            <w:pPr>
              <w:pStyle w:val="BodyText"/>
            </w:pPr>
          </w:p>
          <w:p w14:paraId="1F5B711D" w14:textId="6F62E72D" w:rsidR="008D4F59" w:rsidRPr="00FE2FD7" w:rsidRDefault="008D4F59" w:rsidP="005A7BD2">
            <w:pPr>
              <w:pStyle w:val="BodyText"/>
            </w:pPr>
          </w:p>
        </w:tc>
      </w:tr>
      <w:tr w:rsidR="005A7BD2" w14:paraId="44CDA752" w14:textId="77777777" w:rsidTr="00517146">
        <w:tc>
          <w:tcPr>
            <w:tcW w:w="2340" w:type="dxa"/>
          </w:tcPr>
          <w:p w14:paraId="4E0E134A" w14:textId="5C07A523" w:rsidR="005A7BD2" w:rsidRDefault="005A7BD2" w:rsidP="005A7BD2">
            <w:pPr>
              <w:pStyle w:val="BodyText"/>
            </w:pPr>
            <w:r>
              <w:t>% change to savings of total PA net lifetime portfolio due to workpaper revision</w:t>
            </w:r>
          </w:p>
        </w:tc>
        <w:tc>
          <w:tcPr>
            <w:tcW w:w="4050" w:type="dxa"/>
          </w:tcPr>
          <w:p w14:paraId="0D06E49D" w14:textId="5CACF627" w:rsidR="005A7BD2" w:rsidRDefault="005A7BD2" w:rsidP="005A7BD2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5A7BD2" w:rsidRPr="00FE2FD7" w:rsidRDefault="005A7BD2" w:rsidP="005A7BD2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5A7BD2" w:rsidRPr="00FE2FD7" w14:paraId="5C44A413" w14:textId="77777777" w:rsidTr="00110DF7">
              <w:tc>
                <w:tcPr>
                  <w:tcW w:w="1954" w:type="dxa"/>
                </w:tcPr>
                <w:p w14:paraId="587D83CC" w14:textId="44EAC214" w:rsidR="005A7BD2" w:rsidRPr="00FE2FD7" w:rsidRDefault="005A7BD2" w:rsidP="005A7BD2">
                  <w:pPr>
                    <w:pStyle w:val="BodyText"/>
                  </w:pPr>
                  <w:r w:rsidRPr="00FE2FD7">
                    <w:t>ABAL Year</w:t>
                  </w:r>
                  <w:r w:rsidR="008E7A89" w:rsidRPr="00FE2FD7">
                    <w:t>: 2019</w:t>
                  </w:r>
                </w:p>
              </w:tc>
              <w:tc>
                <w:tcPr>
                  <w:tcW w:w="1955" w:type="dxa"/>
                </w:tcPr>
                <w:p w14:paraId="62360618" w14:textId="02BF75B4" w:rsidR="005A7BD2" w:rsidRPr="00FE2FD7" w:rsidRDefault="005A7BD2" w:rsidP="005A7BD2">
                  <w:pPr>
                    <w:pStyle w:val="BodyText"/>
                  </w:pPr>
                  <w:r w:rsidRPr="00FE2FD7">
                    <w:t xml:space="preserve">Gas: </w:t>
                  </w:r>
                  <w:r w:rsidR="00B13A57" w:rsidRPr="00FE2FD7">
                    <w:t>0.0%</w:t>
                  </w:r>
                </w:p>
                <w:p w14:paraId="4D94B084" w14:textId="7FD31D62" w:rsidR="005A7BD2" w:rsidRPr="00FE2FD7" w:rsidRDefault="005A7BD2" w:rsidP="005A7BD2">
                  <w:pPr>
                    <w:pStyle w:val="BodyText"/>
                  </w:pPr>
                  <w:r w:rsidRPr="00FE2FD7">
                    <w:t xml:space="preserve">Electric: </w:t>
                  </w:r>
                  <w:r w:rsidR="0014213D" w:rsidRPr="00FE2FD7">
                    <w:t>0.0%</w:t>
                  </w:r>
                </w:p>
              </w:tc>
            </w:tr>
          </w:tbl>
          <w:p w14:paraId="50574ADD" w14:textId="189D428C" w:rsidR="005A7BD2" w:rsidRPr="00FE2FD7" w:rsidRDefault="005A7BD2" w:rsidP="005A7BD2">
            <w:pPr>
              <w:pStyle w:val="BodyText"/>
            </w:pPr>
            <w:r w:rsidRPr="00FE2FD7">
              <w:t xml:space="preserve">Notes: </w:t>
            </w:r>
          </w:p>
          <w:p w14:paraId="5C7D0FA2" w14:textId="6408FC59" w:rsidR="005A7BD2" w:rsidRPr="00FE2FD7" w:rsidRDefault="00D104F1" w:rsidP="005A7BD2">
            <w:pPr>
              <w:pStyle w:val="BodyText"/>
            </w:pPr>
            <w:r w:rsidRPr="00FE2FD7">
              <w:t xml:space="preserve">The workpaper measures </w:t>
            </w:r>
            <w:r w:rsidR="005A619D" w:rsidRPr="00FE2FD7">
              <w:t xml:space="preserve">energy savings impacts </w:t>
            </w:r>
            <w:r w:rsidR="007F617B" w:rsidRPr="00FE2FD7">
              <w:t xml:space="preserve">increased </w:t>
            </w:r>
            <w:r w:rsidR="005872B2" w:rsidRPr="00FE2FD7">
              <w:t>by 14% in migrating to lumen bin, in addition to adding LED TLED as the baseline.</w:t>
            </w:r>
            <w:r w:rsidR="00794E36" w:rsidRPr="00FE2FD7">
              <w:t xml:space="preserve"> However, SDG&amp;E did not include th</w:t>
            </w:r>
            <w:r w:rsidR="005872B2" w:rsidRPr="00FE2FD7">
              <w:t>e</w:t>
            </w:r>
            <w:r w:rsidR="00794E36" w:rsidRPr="00FE2FD7">
              <w:t xml:space="preserve"> workpaper measures </w:t>
            </w:r>
            <w:r w:rsidR="008E7A89" w:rsidRPr="00FE2FD7">
              <w:t>in the 2019 ABAL</w:t>
            </w:r>
            <w:r w:rsidR="005872B2" w:rsidRPr="00FE2FD7">
              <w:t xml:space="preserve"> due to the time between DEER Resolution E-4952 and the CPUC staff disposition for LED High/Low Bay Fixtures, dated 5/13/2019. </w:t>
            </w:r>
            <w:r w:rsidR="00E27D9E" w:rsidRPr="00FE2FD7">
              <w:t xml:space="preserve"> </w:t>
            </w:r>
          </w:p>
        </w:tc>
      </w:tr>
      <w:tr w:rsidR="005A7BD2" w14:paraId="5FE236FD" w14:textId="58597DF9" w:rsidTr="00944084">
        <w:trPr>
          <w:trHeight w:val="2951"/>
        </w:trPr>
        <w:tc>
          <w:tcPr>
            <w:tcW w:w="2340" w:type="dxa"/>
          </w:tcPr>
          <w:p w14:paraId="2346C5CE" w14:textId="3BBC3804" w:rsidR="005A7BD2" w:rsidRDefault="005A7BD2" w:rsidP="005A7BD2">
            <w:pPr>
              <w:pStyle w:val="BodyText"/>
            </w:pPr>
            <w:r>
              <w:t>Associated workpapers or from DEER</w:t>
            </w:r>
          </w:p>
        </w:tc>
        <w:tc>
          <w:tcPr>
            <w:tcW w:w="4050" w:type="dxa"/>
          </w:tcPr>
          <w:p w14:paraId="0A06C9AD" w14:textId="7B688AF8" w:rsidR="005A7BD2" w:rsidRDefault="005A7BD2" w:rsidP="005A7BD2">
            <w:pPr>
              <w:pStyle w:val="BodyText"/>
            </w:pPr>
            <w:r>
              <w:t xml:space="preserve">Is this an adopted or short form workpaper from another PA or from DEER? </w:t>
            </w:r>
          </w:p>
          <w:p w14:paraId="6D1F2BDA" w14:textId="4173B150" w:rsidR="005A7BD2" w:rsidRDefault="005A7BD2" w:rsidP="005A7BD2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4859C71C" w:rsidR="005A7BD2" w:rsidRPr="00FE2FD7" w:rsidRDefault="00FE2FD7" w:rsidP="005A7BD2">
            <w:pPr>
              <w:pStyle w:val="BodyText"/>
            </w:pPr>
            <w:sdt>
              <w:sdtPr>
                <w:id w:val="860399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7BD2" w:rsidRPr="00FE2FD7">
                  <w:rPr>
                    <w:rFonts w:ascii="Segoe UI Symbol" w:eastAsia="MS Gothic" w:hAnsi="Segoe UI Symbol" w:cs="Segoe UI Symbol"/>
                  </w:rPr>
                  <w:t>☒</w:t>
                </w:r>
              </w:sdtContent>
            </w:sdt>
            <w:r w:rsidR="005A7BD2" w:rsidRPr="00FE2FD7">
              <w:t xml:space="preserve">  Yes        </w:t>
            </w:r>
            <w:sdt>
              <w:sdtPr>
                <w:id w:val="-834452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7BD2" w:rsidRPr="00FE2FD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A7BD2" w:rsidRPr="00FE2FD7">
              <w:t xml:space="preserve">  No</w:t>
            </w:r>
          </w:p>
          <w:p w14:paraId="68D49B02" w14:textId="1C6BAD7B" w:rsidR="005A7BD2" w:rsidRPr="00FE2FD7" w:rsidRDefault="005A7BD2" w:rsidP="00380988">
            <w:r w:rsidRPr="00FE2FD7">
              <w:t xml:space="preserve">Notes: </w:t>
            </w:r>
            <w:r w:rsidR="00036299" w:rsidRPr="00FE2FD7">
              <w:t xml:space="preserve">This short form workpaper documents the values adopted </w:t>
            </w:r>
            <w:r w:rsidR="00380988" w:rsidRPr="00FE2FD7">
              <w:t xml:space="preserve">from </w:t>
            </w:r>
            <w:r w:rsidR="00625E0E" w:rsidRPr="00FE2FD7">
              <w:t>PG&amp;E</w:t>
            </w:r>
            <w:r w:rsidR="00380988" w:rsidRPr="00FE2FD7">
              <w:t xml:space="preserve"> workpaper </w:t>
            </w:r>
            <w:r w:rsidR="00625E0E" w:rsidRPr="00FE2FD7">
              <w:t>PG&amp;E</w:t>
            </w:r>
            <w:r w:rsidR="00380988" w:rsidRPr="00FE2FD7">
              <w:t>COLTG</w:t>
            </w:r>
            <w:r w:rsidR="00B26C11" w:rsidRPr="00FE2FD7">
              <w:t>17</w:t>
            </w:r>
            <w:r w:rsidR="00944084" w:rsidRPr="00FE2FD7">
              <w:t>8</w:t>
            </w:r>
            <w:r w:rsidR="00B26C11" w:rsidRPr="00FE2FD7">
              <w:t xml:space="preserve"> Revision</w:t>
            </w:r>
            <w:r w:rsidR="00276B45" w:rsidRPr="00FE2FD7">
              <w:t xml:space="preserve"> </w:t>
            </w:r>
            <w:r w:rsidR="00944084" w:rsidRPr="00FE2FD7">
              <w:t>4</w:t>
            </w:r>
            <w:r w:rsidR="00B0442D" w:rsidRPr="00FE2FD7">
              <w:t xml:space="preserve"> as follows: </w:t>
            </w:r>
          </w:p>
          <w:p w14:paraId="4586D13F" w14:textId="77777777" w:rsidR="00944084" w:rsidRPr="00FE2FD7" w:rsidRDefault="00944084" w:rsidP="00944084">
            <w:pPr>
              <w:rPr>
                <w:rFonts w:cstheme="minorHAnsi"/>
                <w:bCs/>
              </w:rPr>
            </w:pPr>
          </w:p>
          <w:p w14:paraId="06EE5107" w14:textId="2B59B0ED" w:rsidR="00944084" w:rsidRPr="00FE2FD7" w:rsidRDefault="00FA7E9A" w:rsidP="00944084">
            <w:pPr>
              <w:rPr>
                <w:rFonts w:cstheme="minorHAnsi"/>
                <w:bCs/>
              </w:rPr>
            </w:pPr>
            <w:r w:rsidRPr="00FE2FD7">
              <w:rPr>
                <w:rFonts w:cstheme="minorHAnsi"/>
                <w:bCs/>
              </w:rPr>
              <w:t xml:space="preserve"> </w:t>
            </w:r>
            <w:r w:rsidR="00944084" w:rsidRPr="00FE2FD7">
              <w:rPr>
                <w:rFonts w:cstheme="minorHAnsi"/>
                <w:bCs/>
              </w:rPr>
              <w:t xml:space="preserve">1. Updated Measure Application Type per CPUC Resolution E-4952/E-4818. </w:t>
            </w:r>
          </w:p>
          <w:p w14:paraId="7FA725AC" w14:textId="791C29C2" w:rsidR="00944084" w:rsidRPr="00FE2FD7" w:rsidRDefault="00944084" w:rsidP="00944084">
            <w:pPr>
              <w:rPr>
                <w:rFonts w:cstheme="minorHAnsi"/>
                <w:bCs/>
              </w:rPr>
            </w:pPr>
            <w:r w:rsidRPr="00FE2FD7">
              <w:rPr>
                <w:rFonts w:cstheme="minorHAnsi"/>
                <w:bCs/>
              </w:rPr>
              <w:t>2. Updated measures definitions to align with PG&amp;E’s latest workpaper revision (</w:t>
            </w:r>
            <w:r w:rsidR="00625E0E" w:rsidRPr="00FE2FD7">
              <w:rPr>
                <w:rFonts w:cstheme="minorHAnsi"/>
                <w:bCs/>
              </w:rPr>
              <w:t>PG&amp;E</w:t>
            </w:r>
            <w:r w:rsidRPr="00FE2FD7">
              <w:rPr>
                <w:rFonts w:cstheme="minorHAnsi"/>
                <w:bCs/>
              </w:rPr>
              <w:t xml:space="preserve">COLTG1178 Revision 4), </w:t>
            </w:r>
            <w:r w:rsidRPr="00FE2FD7">
              <w:rPr>
                <w:rFonts w:cstheme="minorHAnsi"/>
                <w:bCs/>
              </w:rPr>
              <w:lastRenderedPageBreak/>
              <w:t xml:space="preserve">for adding TLED lamps in the baseline savings and cost. </w:t>
            </w:r>
          </w:p>
          <w:p w14:paraId="4A5D3729" w14:textId="69B46C24" w:rsidR="00944084" w:rsidRPr="00FE2FD7" w:rsidRDefault="00944084" w:rsidP="00944084">
            <w:pPr>
              <w:rPr>
                <w:rFonts w:cstheme="minorHAnsi"/>
                <w:bCs/>
              </w:rPr>
            </w:pPr>
            <w:r w:rsidRPr="00FE2FD7">
              <w:rPr>
                <w:rFonts w:cstheme="minorHAnsi"/>
                <w:bCs/>
              </w:rPr>
              <w:t>3. Removed legacy “sunset” measures and ex-ante data records, to align with CPUC lighting disposition (dated May 13, 2019) and Resolution E-4952.</w:t>
            </w:r>
          </w:p>
          <w:p w14:paraId="751A0D83" w14:textId="71CA3D18" w:rsidR="00944084" w:rsidRPr="00FE2FD7" w:rsidRDefault="00944084" w:rsidP="00944084">
            <w:pPr>
              <w:rPr>
                <w:rFonts w:cstheme="minorHAnsi"/>
                <w:bCs/>
              </w:rPr>
            </w:pPr>
            <w:r w:rsidRPr="00FE2FD7">
              <w:rPr>
                <w:rFonts w:cstheme="minorHAnsi"/>
                <w:bCs/>
              </w:rPr>
              <w:t>4. Adopted and created new measure definitions based on lumen bins per fixture structure, to align with PG&amp;E’s latest workpaper revision.</w:t>
            </w:r>
          </w:p>
          <w:p w14:paraId="038550D5" w14:textId="0DEB4B52" w:rsidR="00944084" w:rsidRPr="00FE2FD7" w:rsidRDefault="00944084" w:rsidP="00944084">
            <w:pPr>
              <w:rPr>
                <w:rFonts w:cstheme="minorHAnsi"/>
                <w:bCs/>
              </w:rPr>
            </w:pPr>
            <w:r w:rsidRPr="00FE2FD7">
              <w:rPr>
                <w:rFonts w:cstheme="minorHAnsi"/>
                <w:bCs/>
              </w:rPr>
              <w:t>5. SDG&amp;E to sunset all legacy ex-ante data by 7/31/2019, associated with previous workpaper revision.</w:t>
            </w:r>
          </w:p>
          <w:p w14:paraId="2C7AA0C5" w14:textId="3FE7649F" w:rsidR="00944084" w:rsidRPr="00FE2FD7" w:rsidRDefault="00944084" w:rsidP="00944084">
            <w:pPr>
              <w:rPr>
                <w:rFonts w:cstheme="minorHAnsi"/>
                <w:bCs/>
              </w:rPr>
            </w:pPr>
            <w:r w:rsidRPr="00FE2FD7">
              <w:rPr>
                <w:rFonts w:cstheme="minorHAnsi"/>
                <w:bCs/>
              </w:rPr>
              <w:t>6. SDG&amp;E workpaper (WPSDGENRLG0080 Revision 5) and ex-ante data, for given submission, has an effective start date of 8/1/2019 and expiry date of 12/31/2019.</w:t>
            </w:r>
          </w:p>
          <w:p w14:paraId="7776718A" w14:textId="2FDE86FF" w:rsidR="00944084" w:rsidRPr="00FE2FD7" w:rsidRDefault="00944084" w:rsidP="00944084">
            <w:pPr>
              <w:rPr>
                <w:rFonts w:cstheme="minorHAnsi"/>
                <w:bCs/>
              </w:rPr>
            </w:pPr>
            <w:r w:rsidRPr="00FE2FD7">
              <w:rPr>
                <w:rFonts w:cstheme="minorHAnsi"/>
                <w:bCs/>
              </w:rPr>
              <w:t xml:space="preserve">7. Adopted PG&amp;E’s delta watts calculations methodology for LED High/Low Bay lighting fixtures, as stated in CPUC Staff disposition dated May 13, 2019 for </w:t>
            </w:r>
            <w:r w:rsidR="00625E0E" w:rsidRPr="00FE2FD7">
              <w:rPr>
                <w:rFonts w:cstheme="minorHAnsi"/>
                <w:bCs/>
              </w:rPr>
              <w:t>PG&amp;E</w:t>
            </w:r>
            <w:r w:rsidRPr="00FE2FD7">
              <w:rPr>
                <w:rFonts w:cstheme="minorHAnsi"/>
                <w:bCs/>
              </w:rPr>
              <w:t xml:space="preserve">COLTG178 Rev4. A total of 3,888 new Impact records have been generated using DEER/PEAR lighting support tables for 2016 Commercial Lighting “Com-Indoor-HB” interactive effects tables.  </w:t>
            </w:r>
          </w:p>
          <w:p w14:paraId="15EEC262" w14:textId="10E9BC0E" w:rsidR="00944084" w:rsidRPr="00FE2FD7" w:rsidRDefault="00944084" w:rsidP="00944084">
            <w:pPr>
              <w:rPr>
                <w:rFonts w:cstheme="minorHAnsi"/>
                <w:bCs/>
              </w:rPr>
            </w:pPr>
            <w:r w:rsidRPr="00FE2FD7">
              <w:rPr>
                <w:rFonts w:cstheme="minorHAnsi"/>
                <w:bCs/>
              </w:rPr>
              <w:t xml:space="preserve">8. Adopted PG&amp;E measure and standard cost values and created new SDG&amp;E Measure and Standard Cost IDs. </w:t>
            </w:r>
          </w:p>
          <w:p w14:paraId="03A3D7D6" w14:textId="3BDEEC36" w:rsidR="00944084" w:rsidRPr="00FE2FD7" w:rsidRDefault="00944084" w:rsidP="00944084">
            <w:pPr>
              <w:rPr>
                <w:rFonts w:cstheme="minorHAnsi"/>
                <w:bCs/>
              </w:rPr>
            </w:pPr>
            <w:r w:rsidRPr="00FE2FD7">
              <w:rPr>
                <w:rFonts w:cstheme="minorHAnsi"/>
                <w:bCs/>
              </w:rPr>
              <w:t xml:space="preserve">9. SDG&amp;E created new Implementations IDs: </w:t>
            </w:r>
          </w:p>
          <w:p w14:paraId="3F9BE2FE" w14:textId="430DC1D2" w:rsidR="00944084" w:rsidRPr="00FE2FD7" w:rsidRDefault="00944084" w:rsidP="00944084">
            <w:pPr>
              <w:ind w:left="720"/>
              <w:rPr>
                <w:rFonts w:cstheme="minorHAnsi"/>
                <w:bCs/>
              </w:rPr>
            </w:pPr>
            <w:r w:rsidRPr="00FE2FD7">
              <w:rPr>
                <w:rFonts w:cstheme="minorHAnsi"/>
                <w:bCs/>
              </w:rPr>
              <w:t xml:space="preserve">467563-467586 </w:t>
            </w:r>
            <w:proofErr w:type="gramStart"/>
            <w:r w:rsidRPr="00FE2FD7">
              <w:rPr>
                <w:rFonts w:cstheme="minorHAnsi"/>
                <w:bCs/>
              </w:rPr>
              <w:t xml:space="preserve">( </w:t>
            </w:r>
            <w:proofErr w:type="spellStart"/>
            <w:r w:rsidRPr="00FE2FD7">
              <w:rPr>
                <w:rFonts w:cstheme="minorHAnsi"/>
                <w:bCs/>
              </w:rPr>
              <w:t>UpDeemed</w:t>
            </w:r>
            <w:proofErr w:type="spellEnd"/>
            <w:proofErr w:type="gramEnd"/>
            <w:r w:rsidRPr="00FE2FD7">
              <w:rPr>
                <w:rFonts w:cstheme="minorHAnsi"/>
                <w:bCs/>
              </w:rPr>
              <w:t xml:space="preserve">) </w:t>
            </w:r>
          </w:p>
          <w:p w14:paraId="5A5FF13B" w14:textId="01D1725B" w:rsidR="00944084" w:rsidRPr="00FE2FD7" w:rsidRDefault="00944084" w:rsidP="00944084">
            <w:pPr>
              <w:ind w:left="720"/>
              <w:rPr>
                <w:rFonts w:cstheme="minorHAnsi"/>
                <w:bCs/>
              </w:rPr>
            </w:pPr>
            <w:r w:rsidRPr="00FE2FD7">
              <w:rPr>
                <w:rFonts w:cstheme="minorHAnsi"/>
                <w:bCs/>
              </w:rPr>
              <w:t>467587-467610 (</w:t>
            </w:r>
            <w:proofErr w:type="spellStart"/>
            <w:r w:rsidRPr="00FE2FD7">
              <w:rPr>
                <w:rFonts w:cstheme="minorHAnsi"/>
                <w:bCs/>
              </w:rPr>
              <w:t>DnDeemed</w:t>
            </w:r>
            <w:proofErr w:type="spellEnd"/>
            <w:r w:rsidRPr="00FE2FD7">
              <w:rPr>
                <w:rFonts w:cstheme="minorHAnsi"/>
                <w:bCs/>
              </w:rPr>
              <w:t xml:space="preserve">) </w:t>
            </w:r>
          </w:p>
          <w:p w14:paraId="7C42905F" w14:textId="5B1CB119" w:rsidR="00FA7E9A" w:rsidRPr="00FE2FD7" w:rsidRDefault="00944084" w:rsidP="00944084">
            <w:pPr>
              <w:ind w:left="720"/>
            </w:pPr>
            <w:r w:rsidRPr="00FE2FD7">
              <w:rPr>
                <w:rFonts w:cstheme="minorHAnsi"/>
                <w:bCs/>
              </w:rPr>
              <w:t>467611-467634 (</w:t>
            </w:r>
            <w:proofErr w:type="spellStart"/>
            <w:r w:rsidRPr="00FE2FD7">
              <w:rPr>
                <w:rFonts w:cstheme="minorHAnsi"/>
                <w:bCs/>
              </w:rPr>
              <w:t>DnDeemDI</w:t>
            </w:r>
            <w:proofErr w:type="spellEnd"/>
            <w:r w:rsidRPr="00FE2FD7">
              <w:rPr>
                <w:rFonts w:cstheme="minorHAnsi"/>
                <w:bCs/>
              </w:rPr>
              <w:t>)</w:t>
            </w:r>
          </w:p>
        </w:tc>
      </w:tr>
      <w:tr w:rsidR="005A7BD2" w14:paraId="5C38E2BE" w14:textId="20A98154" w:rsidTr="00517146">
        <w:tc>
          <w:tcPr>
            <w:tcW w:w="2340" w:type="dxa"/>
          </w:tcPr>
          <w:p w14:paraId="7D84A7DB" w14:textId="1F592ABC" w:rsidR="005A7BD2" w:rsidRDefault="005A7BD2" w:rsidP="005A7BD2">
            <w:pPr>
              <w:pStyle w:val="BodyText"/>
            </w:pPr>
            <w:r>
              <w:lastRenderedPageBreak/>
              <w:t>Associated dispositions</w:t>
            </w:r>
          </w:p>
        </w:tc>
        <w:tc>
          <w:tcPr>
            <w:tcW w:w="4050" w:type="dxa"/>
          </w:tcPr>
          <w:p w14:paraId="77C3CB3C" w14:textId="453327C8" w:rsidR="005A7BD2" w:rsidRDefault="005A7BD2" w:rsidP="005A7BD2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5A7BD2" w:rsidRDefault="005A7BD2" w:rsidP="005A7BD2">
            <w:pPr>
              <w:pStyle w:val="BodyText"/>
            </w:pPr>
            <w:r>
              <w:lastRenderedPageBreak/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4CA68BCA" w14:textId="77777777" w:rsidR="005A7BD2" w:rsidRPr="00FE2FD7" w:rsidRDefault="00FE2FD7" w:rsidP="005A7BD2">
            <w:pPr>
              <w:pStyle w:val="BodyText"/>
            </w:pPr>
            <w:sdt>
              <w:sdtPr>
                <w:id w:val="88283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7BD2" w:rsidRPr="00FE2FD7">
                  <w:rPr>
                    <w:rFonts w:ascii="Segoe UI Symbol" w:eastAsia="MS Gothic" w:hAnsi="Segoe UI Symbol" w:cs="Segoe UI Symbol"/>
                  </w:rPr>
                  <w:t>☒</w:t>
                </w:r>
              </w:sdtContent>
            </w:sdt>
            <w:r w:rsidR="005A7BD2" w:rsidRPr="00FE2FD7">
              <w:t xml:space="preserve">  Yes        </w:t>
            </w:r>
            <w:sdt>
              <w:sdtPr>
                <w:id w:val="-2074341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7BD2" w:rsidRPr="00FE2FD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A7BD2" w:rsidRPr="00FE2FD7">
              <w:t xml:space="preserve">  No</w:t>
            </w:r>
          </w:p>
          <w:p w14:paraId="2C4D9588" w14:textId="6918C6D8" w:rsidR="00FA7E9A" w:rsidRPr="00FE2FD7" w:rsidRDefault="005A7BD2" w:rsidP="00FA7E9A">
            <w:pPr>
              <w:pStyle w:val="BodyText"/>
            </w:pPr>
            <w:r w:rsidRPr="00FE2FD7">
              <w:lastRenderedPageBreak/>
              <w:t xml:space="preserve">Notes: </w:t>
            </w:r>
            <w:r w:rsidR="00E232E3" w:rsidRPr="00FE2FD7">
              <w:t xml:space="preserve">CPUC Energy </w:t>
            </w:r>
            <w:r w:rsidR="00206A0C" w:rsidRPr="00FE2FD7">
              <w:t>Division Lighting Disposition issued on May 13, 2019 with file name “</w:t>
            </w:r>
            <w:r w:rsidR="00625E0E" w:rsidRPr="00FE2FD7">
              <w:t>PG&amp;E</w:t>
            </w:r>
            <w:r w:rsidR="000021FE" w:rsidRPr="00FE2FD7">
              <w:t>COLTG178 Rev4 High Low Bay LED Memo__2019-05-13</w:t>
            </w:r>
            <w:r w:rsidR="00206A0C" w:rsidRPr="00FE2FD7">
              <w:t>.pdf”</w:t>
            </w:r>
          </w:p>
          <w:p w14:paraId="21D32DE3" w14:textId="4D0FF4AC" w:rsidR="005A7BD2" w:rsidRPr="00FE2FD7" w:rsidRDefault="005A7BD2" w:rsidP="005A7BD2">
            <w:pPr>
              <w:pStyle w:val="BodyText"/>
            </w:pPr>
          </w:p>
        </w:tc>
      </w:tr>
      <w:tr w:rsidR="005A7BD2" w14:paraId="3E3C5BAD" w14:textId="3D94240C" w:rsidTr="00517146">
        <w:tc>
          <w:tcPr>
            <w:tcW w:w="2340" w:type="dxa"/>
          </w:tcPr>
          <w:p w14:paraId="56B1DA6A" w14:textId="1FC8CE76" w:rsidR="005A7BD2" w:rsidRPr="004A647E" w:rsidRDefault="005A7BD2" w:rsidP="005A7BD2">
            <w:pPr>
              <w:pStyle w:val="BodyText"/>
              <w:rPr>
                <w:sz w:val="20"/>
                <w:szCs w:val="20"/>
              </w:rPr>
            </w:pPr>
            <w:r>
              <w:lastRenderedPageBreak/>
              <w:t xml:space="preserve">Why is the WP being revised? </w:t>
            </w:r>
          </w:p>
        </w:tc>
        <w:tc>
          <w:tcPr>
            <w:tcW w:w="4050" w:type="dxa"/>
          </w:tcPr>
          <w:p w14:paraId="0014EFB3" w14:textId="549959B8" w:rsidR="005A7BD2" w:rsidRDefault="005A7BD2" w:rsidP="005A7BD2">
            <w:pPr>
              <w:pStyle w:val="BodyText"/>
            </w:pPr>
            <w:r>
              <w:t>Please check all boxes that apply and 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 xml:space="preserve">Code or standard change, DEER resolution, </w:t>
            </w:r>
            <w:proofErr w:type="gramStart"/>
            <w:r w:rsidRPr="004A647E">
              <w:rPr>
                <w:sz w:val="20"/>
                <w:szCs w:val="20"/>
              </w:rPr>
              <w:t>Change</w:t>
            </w:r>
            <w:proofErr w:type="gramEnd"/>
            <w:r w:rsidRPr="004A647E">
              <w:rPr>
                <w:sz w:val="20"/>
                <w:szCs w:val="20"/>
              </w:rPr>
              <w:t xml:space="preserve">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3B9DAB46" w:rsidR="005A7BD2" w:rsidRPr="00FE2FD7" w:rsidRDefault="00FE2FD7" w:rsidP="005A7BD2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7BD2" w:rsidRPr="00FE2FD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A7BD2" w:rsidRPr="00FE2FD7">
              <w:t xml:space="preserve">  Code       </w:t>
            </w:r>
            <w:sdt>
              <w:sdtPr>
                <w:id w:val="1675453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7BD2" w:rsidRPr="00FE2FD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A7BD2" w:rsidRPr="00FE2FD7">
              <w:t xml:space="preserve">  DEER</w:t>
            </w:r>
          </w:p>
          <w:p w14:paraId="3E1207BF" w14:textId="7B391CE3" w:rsidR="005A7BD2" w:rsidRPr="00FE2FD7" w:rsidRDefault="00FE2FD7" w:rsidP="005A7BD2">
            <w:pPr>
              <w:pStyle w:val="BodyText"/>
            </w:pPr>
            <w:sdt>
              <w:sdtPr>
                <w:id w:val="-6629324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F6D" w:rsidRPr="00FE2FD7">
                  <w:rPr>
                    <w:rFonts w:ascii="Segoe UI Symbol" w:eastAsia="MS Gothic" w:hAnsi="Segoe UI Symbol" w:cs="Segoe UI Symbol"/>
                  </w:rPr>
                  <w:t>☒</w:t>
                </w:r>
              </w:sdtContent>
            </w:sdt>
            <w:r w:rsidR="005A7BD2" w:rsidRPr="00FE2FD7">
              <w:t xml:space="preserve">  Disposition</w:t>
            </w:r>
          </w:p>
          <w:p w14:paraId="7063393C" w14:textId="24A154C1" w:rsidR="005A7BD2" w:rsidRPr="00FE2FD7" w:rsidRDefault="00FE2FD7" w:rsidP="005A7BD2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60AB" w:rsidRPr="00FE2FD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A7BD2" w:rsidRPr="00FE2FD7">
              <w:t xml:space="preserve">  CPUC Resolution</w:t>
            </w:r>
          </w:p>
          <w:p w14:paraId="63AE8AEA" w14:textId="4538CC24" w:rsidR="005A7BD2" w:rsidRPr="00FE2FD7" w:rsidRDefault="00FE2FD7" w:rsidP="005A7BD2">
            <w:pPr>
              <w:pStyle w:val="BodyText"/>
            </w:pPr>
            <w:sdt>
              <w:sdtPr>
                <w:id w:val="6360658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F6D" w:rsidRPr="00FE2FD7">
                  <w:rPr>
                    <w:rFonts w:ascii="Segoe UI Symbol" w:eastAsia="MS Gothic" w:hAnsi="Segoe UI Symbol" w:cs="Segoe UI Symbol"/>
                  </w:rPr>
                  <w:t>☒</w:t>
                </w:r>
              </w:sdtContent>
            </w:sdt>
            <w:r w:rsidR="005A7BD2" w:rsidRPr="00FE2FD7">
              <w:t xml:space="preserve">  Baseline Update</w:t>
            </w:r>
          </w:p>
          <w:p w14:paraId="060548FE" w14:textId="61520557" w:rsidR="005A7BD2" w:rsidRPr="00FE2FD7" w:rsidRDefault="00FE2FD7" w:rsidP="005A7BD2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17DB" w:rsidRPr="00FE2FD7">
                  <w:rPr>
                    <w:rFonts w:ascii="Segoe UI Symbol" w:eastAsia="MS Gothic" w:hAnsi="Segoe UI Symbol" w:cs="Segoe UI Symbol"/>
                  </w:rPr>
                  <w:t>☒</w:t>
                </w:r>
              </w:sdtContent>
            </w:sdt>
            <w:r w:rsidR="005A7BD2" w:rsidRPr="00FE2FD7">
              <w:t xml:space="preserve">  Other: </w:t>
            </w:r>
            <w:r w:rsidR="00D017DB" w:rsidRPr="00FE2FD7">
              <w:rPr>
                <w:u w:val="single"/>
              </w:rPr>
              <w:t>New Workpaper adoption</w:t>
            </w:r>
          </w:p>
          <w:p w14:paraId="5160E724" w14:textId="22EDD2E6" w:rsidR="005A7BD2" w:rsidRPr="00FE2FD7" w:rsidRDefault="00FE2FD7" w:rsidP="005A7BD2">
            <w:pPr>
              <w:pStyle w:val="BodyText"/>
            </w:pPr>
            <w:sdt>
              <w:sdtPr>
                <w:id w:val="16778420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F6D" w:rsidRPr="00FE2FD7">
                  <w:rPr>
                    <w:rFonts w:ascii="Segoe UI Symbol" w:eastAsia="MS Gothic" w:hAnsi="Segoe UI Symbol" w:cs="Segoe UI Symbol"/>
                  </w:rPr>
                  <w:t>☒</w:t>
                </w:r>
              </w:sdtContent>
            </w:sdt>
            <w:r w:rsidR="005A7BD2" w:rsidRPr="00FE2FD7">
              <w:t xml:space="preserve">  Cost Update</w:t>
            </w:r>
          </w:p>
          <w:p w14:paraId="14BA0FC2" w14:textId="2B9B56F7" w:rsidR="005A7BD2" w:rsidRPr="00FE2FD7" w:rsidRDefault="00FE2FD7" w:rsidP="005A7BD2">
            <w:pPr>
              <w:pStyle w:val="BodyText"/>
            </w:pPr>
            <w:sdt>
              <w:sdtPr>
                <w:id w:val="4551396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F6D" w:rsidRPr="00FE2FD7">
                  <w:rPr>
                    <w:rFonts w:ascii="Segoe UI Symbol" w:eastAsia="MS Gothic" w:hAnsi="Segoe UI Symbol" w:cs="Segoe UI Symbol"/>
                  </w:rPr>
                  <w:t>☒</w:t>
                </w:r>
              </w:sdtContent>
            </w:sdt>
            <w:r w:rsidR="005A7BD2" w:rsidRPr="00FE2FD7">
              <w:t xml:space="preserve">  Industry Standard Practice Study</w:t>
            </w:r>
          </w:p>
          <w:p w14:paraId="40FB43E4" w14:textId="2514CAD0" w:rsidR="005A7BD2" w:rsidRPr="00FE2FD7" w:rsidRDefault="005A7BD2" w:rsidP="005A7BD2">
            <w:pPr>
              <w:pStyle w:val="BodyText"/>
            </w:pPr>
            <w:r w:rsidRPr="00FE2FD7">
              <w:t xml:space="preserve">Notes: </w:t>
            </w:r>
            <w:r w:rsidR="003F34B5" w:rsidRPr="00FE2FD7">
              <w:t>As noted per PG</w:t>
            </w:r>
            <w:r w:rsidR="00625E0E" w:rsidRPr="00FE2FD7">
              <w:t>&amp;</w:t>
            </w:r>
            <w:r w:rsidR="003F34B5" w:rsidRPr="00FE2FD7">
              <w:t>E revision history</w:t>
            </w:r>
            <w:r w:rsidR="00894802" w:rsidRPr="00FE2FD7">
              <w:t xml:space="preserve"> for revision </w:t>
            </w:r>
            <w:r w:rsidR="00363C04" w:rsidRPr="00FE2FD7">
              <w:t>4</w:t>
            </w:r>
            <w:r w:rsidR="00894802" w:rsidRPr="00FE2FD7">
              <w:t xml:space="preserve"> below.</w:t>
            </w:r>
          </w:p>
          <w:p w14:paraId="75C9B6B4" w14:textId="77777777" w:rsidR="00363C04" w:rsidRPr="00FE2FD7" w:rsidRDefault="00363C04" w:rsidP="00363C04">
            <w:pPr>
              <w:rPr>
                <w:rFonts w:cs="Arial"/>
              </w:rPr>
            </w:pPr>
            <w:r w:rsidRPr="00FE2FD7">
              <w:rPr>
                <w:rFonts w:cs="Arial"/>
              </w:rPr>
              <w:t xml:space="preserve">-Updated cost required by Resolution E-4952 and DEER 2019. Included tubular LED lamps (TLEDs) in the base case cost and savings calculations. </w:t>
            </w:r>
          </w:p>
          <w:p w14:paraId="6D0FD06A" w14:textId="222E7853" w:rsidR="00363C04" w:rsidRPr="00FE2FD7" w:rsidRDefault="00363C04" w:rsidP="00363C04">
            <w:pPr>
              <w:rPr>
                <w:rFonts w:cs="Arial"/>
              </w:rPr>
            </w:pPr>
            <w:r w:rsidRPr="00FE2FD7">
              <w:rPr>
                <w:rFonts w:cs="Arial"/>
              </w:rPr>
              <w:t xml:space="preserve">-Converted wattage bin measure structure to lumen bin measure structure. </w:t>
            </w:r>
          </w:p>
          <w:p w14:paraId="2C315954" w14:textId="77777777" w:rsidR="00363C04" w:rsidRPr="00FE2FD7" w:rsidRDefault="00363C04" w:rsidP="00363C04">
            <w:pPr>
              <w:rPr>
                <w:rFonts w:cs="Arial"/>
              </w:rPr>
            </w:pPr>
            <w:r w:rsidRPr="00FE2FD7">
              <w:rPr>
                <w:rFonts w:cs="Arial"/>
              </w:rPr>
              <w:t xml:space="preserve">-New Measure codes LT514 – LT537. Removed New Construction MAT. </w:t>
            </w:r>
          </w:p>
          <w:p w14:paraId="1D8E97D6" w14:textId="7C3CC880" w:rsidR="00363C04" w:rsidRPr="00FE2FD7" w:rsidRDefault="00363C04" w:rsidP="00363C04">
            <w:pPr>
              <w:rPr>
                <w:rFonts w:cs="Arial"/>
              </w:rPr>
            </w:pPr>
            <w:r w:rsidRPr="00FE2FD7">
              <w:rPr>
                <w:rFonts w:cs="Arial"/>
              </w:rPr>
              <w:t>-Measure will be effective 4/1/2019.</w:t>
            </w:r>
          </w:p>
          <w:p w14:paraId="2DF53D58" w14:textId="77777777" w:rsidR="00625E0E" w:rsidRPr="00FE2FD7" w:rsidRDefault="00363C04" w:rsidP="00625E0E">
            <w:pPr>
              <w:rPr>
                <w:rFonts w:cs="Arial"/>
              </w:rPr>
            </w:pPr>
            <w:r w:rsidRPr="00FE2FD7">
              <w:rPr>
                <w:rFonts w:cs="Arial"/>
              </w:rPr>
              <w:t xml:space="preserve">-Revised TLED lamp efficacy to 111 </w:t>
            </w:r>
            <w:proofErr w:type="spellStart"/>
            <w:r w:rsidRPr="00FE2FD7">
              <w:rPr>
                <w:rFonts w:cs="Arial"/>
              </w:rPr>
              <w:t>lm</w:t>
            </w:r>
            <w:proofErr w:type="spellEnd"/>
            <w:r w:rsidRPr="00FE2FD7">
              <w:rPr>
                <w:rFonts w:cs="Arial"/>
              </w:rPr>
              <w:t xml:space="preserve">/W, results in TLED fixture efficacy of 85.2 </w:t>
            </w:r>
            <w:proofErr w:type="spellStart"/>
            <w:r w:rsidRPr="00FE2FD7">
              <w:rPr>
                <w:rFonts w:cs="Arial"/>
              </w:rPr>
              <w:t>lm</w:t>
            </w:r>
            <w:proofErr w:type="spellEnd"/>
            <w:r w:rsidRPr="00FE2FD7">
              <w:rPr>
                <w:rFonts w:cs="Arial"/>
              </w:rPr>
              <w:t>/W.</w:t>
            </w:r>
          </w:p>
          <w:p w14:paraId="7737BE3E" w14:textId="2C0DF177" w:rsidR="005A7BD2" w:rsidRPr="00FE2FD7" w:rsidRDefault="00363C04" w:rsidP="00625E0E">
            <w:r w:rsidRPr="00FE2FD7">
              <w:rPr>
                <w:rFonts w:cs="Arial"/>
              </w:rPr>
              <w:t>-Revised TLED cost from $0.0042/</w:t>
            </w:r>
            <w:proofErr w:type="spellStart"/>
            <w:r w:rsidRPr="00FE2FD7">
              <w:rPr>
                <w:rFonts w:cs="Arial"/>
              </w:rPr>
              <w:t>lm</w:t>
            </w:r>
            <w:proofErr w:type="spellEnd"/>
            <w:r w:rsidRPr="00FE2FD7">
              <w:rPr>
                <w:rFonts w:cs="Arial"/>
              </w:rPr>
              <w:t xml:space="preserve"> to $0.0036/</w:t>
            </w:r>
            <w:proofErr w:type="spellStart"/>
            <w:r w:rsidRPr="00FE2FD7">
              <w:rPr>
                <w:rFonts w:cs="Arial"/>
              </w:rPr>
              <w:t>lm</w:t>
            </w:r>
            <w:proofErr w:type="spellEnd"/>
            <w:r w:rsidRPr="00FE2FD7">
              <w:rPr>
                <w:rFonts w:cs="Arial"/>
              </w:rPr>
              <w:t>.</w:t>
            </w:r>
          </w:p>
        </w:tc>
      </w:tr>
      <w:tr w:rsidR="005A7BD2" w14:paraId="41D15DE5" w14:textId="77777777" w:rsidTr="00517146">
        <w:tc>
          <w:tcPr>
            <w:tcW w:w="2340" w:type="dxa"/>
          </w:tcPr>
          <w:p w14:paraId="01B77149" w14:textId="650A7A6E" w:rsidR="005A7BD2" w:rsidRDefault="005A7BD2" w:rsidP="005A7BD2">
            <w:pPr>
              <w:pStyle w:val="BodyText"/>
            </w:pPr>
            <w:r>
              <w:t>Consult with stakeholders</w:t>
            </w:r>
          </w:p>
        </w:tc>
        <w:tc>
          <w:tcPr>
            <w:tcW w:w="4050" w:type="dxa"/>
          </w:tcPr>
          <w:p w14:paraId="7581BB68" w14:textId="538031C0" w:rsidR="005A7BD2" w:rsidRDefault="005A7BD2" w:rsidP="005A7BD2">
            <w:pPr>
              <w:pStyle w:val="BodyText"/>
            </w:pPr>
            <w:r w:rsidRPr="00517146">
              <w:t xml:space="preserve">Utilities must demonstrate how they have consulted with stakeholders in their workpaper submissions, this could include vendors, third party </w:t>
            </w:r>
            <w:r w:rsidRPr="00517146">
              <w:lastRenderedPageBreak/>
              <w:t xml:space="preserve">implementers, manufacturers, </w:t>
            </w:r>
            <w:proofErr w:type="spellStart"/>
            <w:r w:rsidRPr="00517146">
              <w:t>CalTF</w:t>
            </w:r>
            <w:proofErr w:type="spellEnd"/>
            <w:r>
              <w:t>, etc</w:t>
            </w:r>
            <w:r w:rsidRPr="00517146">
              <w:t>.</w:t>
            </w:r>
          </w:p>
        </w:tc>
        <w:tc>
          <w:tcPr>
            <w:tcW w:w="4140" w:type="dxa"/>
          </w:tcPr>
          <w:p w14:paraId="6F3513C9" w14:textId="77777777" w:rsidR="001562D1" w:rsidRPr="00FE2FD7" w:rsidRDefault="005A7BD2" w:rsidP="005A7BD2">
            <w:pPr>
              <w:pStyle w:val="BodyText"/>
            </w:pPr>
            <w:r w:rsidRPr="00FE2FD7">
              <w:lastRenderedPageBreak/>
              <w:t xml:space="preserve">Notes: </w:t>
            </w:r>
          </w:p>
          <w:p w14:paraId="044E0630" w14:textId="3D62A93D" w:rsidR="00AC41E1" w:rsidRPr="00FE2FD7" w:rsidRDefault="00625E0E" w:rsidP="004C4D00">
            <w:pPr>
              <w:pStyle w:val="BodyText"/>
              <w:numPr>
                <w:ilvl w:val="0"/>
                <w:numId w:val="13"/>
              </w:numPr>
            </w:pPr>
            <w:r w:rsidRPr="00FE2FD7">
              <w:t>PG&amp;E</w:t>
            </w:r>
            <w:r w:rsidR="00AC41E1" w:rsidRPr="00FE2FD7">
              <w:t xml:space="preserve"> used multiple studies to develop the workpaper. </w:t>
            </w:r>
          </w:p>
          <w:p w14:paraId="778E5A71" w14:textId="76D50925" w:rsidR="00555597" w:rsidRPr="00FE2FD7" w:rsidRDefault="00625E0E" w:rsidP="00555597">
            <w:pPr>
              <w:pStyle w:val="BodyText"/>
              <w:numPr>
                <w:ilvl w:val="0"/>
                <w:numId w:val="13"/>
              </w:numPr>
            </w:pPr>
            <w:r w:rsidRPr="00FE2FD7">
              <w:lastRenderedPageBreak/>
              <w:t>PG&amp;E</w:t>
            </w:r>
            <w:r w:rsidR="00EB2D03" w:rsidRPr="00FE2FD7">
              <w:t xml:space="preserve">, </w:t>
            </w:r>
            <w:r w:rsidR="00214F00" w:rsidRPr="00FE2FD7">
              <w:t xml:space="preserve">Section </w:t>
            </w:r>
            <w:r w:rsidR="00555597" w:rsidRPr="00FE2FD7">
              <w:t>1.5 EM&amp;V, Market Potential, and Other Studies – Base Case and Measure Case Information</w:t>
            </w:r>
          </w:p>
          <w:p w14:paraId="6E86805E" w14:textId="44E901E3" w:rsidR="00214F00" w:rsidRPr="00FE2FD7" w:rsidRDefault="00214F00" w:rsidP="00555597">
            <w:pPr>
              <w:pStyle w:val="BodyText"/>
              <w:numPr>
                <w:ilvl w:val="0"/>
                <w:numId w:val="13"/>
              </w:numPr>
            </w:pPr>
            <w:r w:rsidRPr="00FE2FD7">
              <w:t>Section 1.5.2 California LED Pricing Analysis</w:t>
            </w:r>
          </w:p>
          <w:p w14:paraId="4E2403A1" w14:textId="66B98A17" w:rsidR="00214F00" w:rsidRPr="00FE2FD7" w:rsidRDefault="00214F00" w:rsidP="00555597">
            <w:pPr>
              <w:pStyle w:val="BodyText"/>
              <w:numPr>
                <w:ilvl w:val="0"/>
                <w:numId w:val="13"/>
              </w:numPr>
            </w:pPr>
            <w:r w:rsidRPr="00FE2FD7">
              <w:t>Section 1.5.3 LED Workpaper Update Study</w:t>
            </w:r>
          </w:p>
          <w:p w14:paraId="1983F755" w14:textId="3871B1C8" w:rsidR="00EB2D03" w:rsidRPr="00FE2FD7" w:rsidRDefault="00214F00" w:rsidP="00555597">
            <w:pPr>
              <w:pStyle w:val="BodyText"/>
              <w:numPr>
                <w:ilvl w:val="0"/>
                <w:numId w:val="13"/>
              </w:numPr>
            </w:pPr>
            <w:r w:rsidRPr="00FE2FD7">
              <w:t xml:space="preserve">Section </w:t>
            </w:r>
            <w:r w:rsidR="00555597" w:rsidRPr="00FE2FD7">
              <w:t xml:space="preserve">1.5.4 </w:t>
            </w:r>
            <w:r w:rsidRPr="00FE2FD7">
              <w:t>LED Non-Residential Lighting Market Characterization</w:t>
            </w:r>
            <w:r w:rsidR="00EB2D03" w:rsidRPr="00FE2FD7">
              <w:t xml:space="preserve"> </w:t>
            </w:r>
          </w:p>
          <w:p w14:paraId="7801AFA0" w14:textId="7C722FFF" w:rsidR="00214F00" w:rsidRPr="00FE2FD7" w:rsidRDefault="00214F00" w:rsidP="00555597">
            <w:pPr>
              <w:pStyle w:val="BodyText"/>
              <w:numPr>
                <w:ilvl w:val="0"/>
                <w:numId w:val="13"/>
              </w:numPr>
            </w:pPr>
            <w:r w:rsidRPr="00FE2FD7">
              <w:t>Section 1.5.5 TLED Baseline</w:t>
            </w:r>
          </w:p>
          <w:p w14:paraId="43A84DF6" w14:textId="45507497" w:rsidR="00214F00" w:rsidRPr="00FE2FD7" w:rsidRDefault="00214F00" w:rsidP="00555597">
            <w:pPr>
              <w:pStyle w:val="BodyText"/>
              <w:numPr>
                <w:ilvl w:val="0"/>
                <w:numId w:val="13"/>
              </w:numPr>
            </w:pPr>
            <w:r w:rsidRPr="00FE2FD7">
              <w:t xml:space="preserve">Section 1.5.6 </w:t>
            </w:r>
            <w:proofErr w:type="spellStart"/>
            <w:r w:rsidRPr="00FE2FD7">
              <w:t>CALiPER</w:t>
            </w:r>
            <w:proofErr w:type="spellEnd"/>
            <w:r w:rsidRPr="00FE2FD7">
              <w:t xml:space="preserve"> Snapshot Report June 17, 2016</w:t>
            </w:r>
          </w:p>
          <w:p w14:paraId="679EBC67" w14:textId="613996D8" w:rsidR="00214F00" w:rsidRPr="00FE2FD7" w:rsidRDefault="00214F00" w:rsidP="00555597">
            <w:pPr>
              <w:pStyle w:val="BodyText"/>
              <w:numPr>
                <w:ilvl w:val="0"/>
                <w:numId w:val="13"/>
              </w:numPr>
            </w:pPr>
            <w:r w:rsidRPr="00FE2FD7">
              <w:t xml:space="preserve">Section 1.5.7 </w:t>
            </w:r>
            <w:proofErr w:type="spellStart"/>
            <w:r w:rsidRPr="00FE2FD7">
              <w:t>CALiPER</w:t>
            </w:r>
            <w:proofErr w:type="spellEnd"/>
            <w:r w:rsidRPr="00FE2FD7">
              <w:t xml:space="preserve"> Summary Report </w:t>
            </w:r>
            <w:r w:rsidR="00673DE7" w:rsidRPr="00FE2FD7">
              <w:t>October</w:t>
            </w:r>
            <w:r w:rsidRPr="00FE2FD7">
              <w:t xml:space="preserve"> 2011</w:t>
            </w:r>
          </w:p>
          <w:p w14:paraId="5319E9C7" w14:textId="4DFE41B2" w:rsidR="00625E0E" w:rsidRPr="00FE2FD7" w:rsidRDefault="00625E0E" w:rsidP="00555597">
            <w:pPr>
              <w:pStyle w:val="BodyText"/>
              <w:numPr>
                <w:ilvl w:val="0"/>
                <w:numId w:val="13"/>
              </w:numPr>
            </w:pPr>
            <w:r w:rsidRPr="00FE2FD7">
              <w:t>SDG&amp;E provide</w:t>
            </w:r>
            <w:r w:rsidR="00FE2FD7" w:rsidRPr="00FE2FD7">
              <w:t>d</w:t>
            </w:r>
            <w:r w:rsidRPr="00FE2FD7">
              <w:t xml:space="preserve"> delta watts comparison between proposed PG&amp;E energy savings measures and DEER measures savings. </w:t>
            </w:r>
          </w:p>
          <w:p w14:paraId="5A8A9B61" w14:textId="0D034FD2" w:rsidR="001562D1" w:rsidRPr="00FE2FD7" w:rsidRDefault="001562D1" w:rsidP="00555597">
            <w:pPr>
              <w:pStyle w:val="BodyText"/>
              <w:numPr>
                <w:ilvl w:val="0"/>
                <w:numId w:val="13"/>
              </w:numPr>
            </w:pPr>
            <w:r w:rsidRPr="00FE2FD7">
              <w:t>SDG&amp;E has a</w:t>
            </w:r>
            <w:r w:rsidR="00A1404A" w:rsidRPr="00FE2FD7">
              <w:t>n</w:t>
            </w:r>
            <w:r w:rsidRPr="00FE2FD7">
              <w:t xml:space="preserve"> internal governance </w:t>
            </w:r>
            <w:r w:rsidR="007C04D6" w:rsidRPr="00FE2FD7">
              <w:t xml:space="preserve">for adopting new workpapers that considers market </w:t>
            </w:r>
            <w:r w:rsidR="00C85365" w:rsidRPr="00FE2FD7">
              <w:t>uptake, cost effectiveness, and third</w:t>
            </w:r>
            <w:r w:rsidR="00A1404A" w:rsidRPr="00FE2FD7">
              <w:t>-</w:t>
            </w:r>
            <w:r w:rsidR="00C85365" w:rsidRPr="00FE2FD7">
              <w:t xml:space="preserve">party </w:t>
            </w:r>
            <w:r w:rsidR="00DD5583" w:rsidRPr="00FE2FD7">
              <w:t>implementation.</w:t>
            </w:r>
          </w:p>
          <w:p w14:paraId="0CFF8657" w14:textId="34DB135A" w:rsidR="00F86250" w:rsidRPr="00FE2FD7" w:rsidRDefault="00F86250" w:rsidP="005A7BD2">
            <w:pPr>
              <w:pStyle w:val="BodyText"/>
            </w:pPr>
          </w:p>
        </w:tc>
      </w:tr>
      <w:tr w:rsidR="005A7BD2" w14:paraId="4A997D1A" w14:textId="308A4138" w:rsidTr="00517146">
        <w:trPr>
          <w:trHeight w:val="2042"/>
        </w:trPr>
        <w:tc>
          <w:tcPr>
            <w:tcW w:w="2340" w:type="dxa"/>
          </w:tcPr>
          <w:p w14:paraId="2ED25A21" w14:textId="30D73129" w:rsidR="005A7BD2" w:rsidRDefault="005A7BD2" w:rsidP="005A7BD2">
            <w:pPr>
              <w:pStyle w:val="BodyText"/>
            </w:pPr>
            <w:r>
              <w:lastRenderedPageBreak/>
              <w:t xml:space="preserve">Additional notes: </w:t>
            </w:r>
          </w:p>
        </w:tc>
        <w:tc>
          <w:tcPr>
            <w:tcW w:w="4050" w:type="dxa"/>
          </w:tcPr>
          <w:p w14:paraId="56D87F53" w14:textId="77777777" w:rsidR="005A7BD2" w:rsidRDefault="005A7BD2" w:rsidP="005A7BD2">
            <w:pPr>
              <w:pStyle w:val="BodyText"/>
            </w:pPr>
          </w:p>
        </w:tc>
        <w:tc>
          <w:tcPr>
            <w:tcW w:w="4140" w:type="dxa"/>
          </w:tcPr>
          <w:p w14:paraId="5CCEEDD5" w14:textId="342D2D1C" w:rsidR="00673DE7" w:rsidRPr="00FE2FD7" w:rsidRDefault="00673DE7" w:rsidP="00673DE7">
            <w:pPr>
              <w:pStyle w:val="BodyText"/>
            </w:pPr>
            <w:r w:rsidRPr="00FE2FD7">
              <w:t xml:space="preserve">The SDG&amp;E workpaper submission includes the following support documents </w:t>
            </w:r>
          </w:p>
          <w:p w14:paraId="2FC96C8A" w14:textId="54911491" w:rsidR="005A7BD2" w:rsidRPr="00FE2FD7" w:rsidRDefault="005A7BD2" w:rsidP="009D1C50">
            <w:pPr>
              <w:pStyle w:val="BodyText"/>
              <w:numPr>
                <w:ilvl w:val="0"/>
                <w:numId w:val="18"/>
              </w:numPr>
            </w:pPr>
            <w:r w:rsidRPr="00FE2FD7">
              <w:t>EAD tables are submitted with the file name “</w:t>
            </w:r>
            <w:r w:rsidR="00673DE7" w:rsidRPr="00FE2FD7">
              <w:t>EAD_LED High-Low Bay_2019-06-06</w:t>
            </w:r>
            <w:r w:rsidRPr="00FE2FD7">
              <w:t>.mdb”.</w:t>
            </w:r>
          </w:p>
          <w:p w14:paraId="42F4BC03" w14:textId="4835C1A0" w:rsidR="009D1C50" w:rsidRPr="00FE2FD7" w:rsidRDefault="00084489" w:rsidP="009D1C50">
            <w:pPr>
              <w:pStyle w:val="BodyText"/>
              <w:numPr>
                <w:ilvl w:val="0"/>
                <w:numId w:val="18"/>
              </w:numPr>
            </w:pPr>
            <w:r w:rsidRPr="00FE2FD7">
              <w:lastRenderedPageBreak/>
              <w:t xml:space="preserve">Calculation file </w:t>
            </w:r>
            <w:r w:rsidR="00B20C2D" w:rsidRPr="00FE2FD7">
              <w:t>used to savings impacts “</w:t>
            </w:r>
            <w:r w:rsidR="00673DE7" w:rsidRPr="00FE2FD7">
              <w:t>WPSDGENRLG</w:t>
            </w:r>
            <w:bookmarkStart w:id="2" w:name="_GoBack"/>
            <w:bookmarkEnd w:id="2"/>
            <w:r w:rsidR="00673DE7" w:rsidRPr="00FE2FD7">
              <w:t>0080_Rev5_High-Low Bay LED_calculations_20190530</w:t>
            </w:r>
            <w:r w:rsidR="00B20C2D" w:rsidRPr="00FE2FD7">
              <w:t>.xls”</w:t>
            </w:r>
          </w:p>
        </w:tc>
      </w:tr>
    </w:tbl>
    <w:p w14:paraId="359058C9" w14:textId="4CA9FFEE" w:rsidR="00165E3B" w:rsidRDefault="00165E3B" w:rsidP="006B5B36">
      <w:pPr>
        <w:pStyle w:val="BodyText"/>
      </w:pPr>
    </w:p>
    <w:p w14:paraId="30CC316B" w14:textId="10391DF6" w:rsidR="00261877" w:rsidRDefault="00261877" w:rsidP="006B5B36">
      <w:pPr>
        <w:pStyle w:val="BodyText"/>
      </w:pPr>
    </w:p>
    <w:p w14:paraId="7A3F3005" w14:textId="65221EDC" w:rsidR="001370B8" w:rsidRDefault="001370B8" w:rsidP="006B5B36">
      <w:pPr>
        <w:pStyle w:val="BodyText"/>
      </w:pPr>
    </w:p>
    <w:p w14:paraId="6906BF40" w14:textId="42E3F894" w:rsidR="001370B8" w:rsidRDefault="001370B8" w:rsidP="006B5B36">
      <w:pPr>
        <w:pStyle w:val="BodyText"/>
      </w:pPr>
    </w:p>
    <w:p w14:paraId="3EC4290C" w14:textId="77777777" w:rsidR="001370B8" w:rsidRDefault="001370B8" w:rsidP="006B5B36">
      <w:pPr>
        <w:pStyle w:val="BodyText"/>
      </w:pPr>
    </w:p>
    <w:p w14:paraId="59B81892" w14:textId="0693737B" w:rsidR="00261877" w:rsidRDefault="00261877" w:rsidP="006B5B36">
      <w:pPr>
        <w:pStyle w:val="BodyText"/>
      </w:pPr>
    </w:p>
    <w:p w14:paraId="61C1F260" w14:textId="77777777" w:rsidR="00261877" w:rsidRDefault="00261877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7C3361C3" w:rsidR="00D57009" w:rsidRDefault="00517146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70D2DF73" w14:textId="0A39F47A" w:rsidR="00D57009" w:rsidRDefault="00517146" w:rsidP="00D57009">
            <w:pPr>
              <w:pStyle w:val="BodyText"/>
              <w:jc w:val="center"/>
            </w:pPr>
            <w:r>
              <w:t>4/17/2019</w:t>
            </w:r>
          </w:p>
        </w:tc>
        <w:tc>
          <w:tcPr>
            <w:tcW w:w="1842" w:type="dxa"/>
            <w:vAlign w:val="center"/>
          </w:tcPr>
          <w:p w14:paraId="52D3992C" w14:textId="1BDABDD7" w:rsidR="00D57009" w:rsidRDefault="00517146" w:rsidP="00D57009">
            <w:pPr>
              <w:pStyle w:val="BodyText"/>
              <w:jc w:val="center"/>
            </w:pPr>
            <w:r>
              <w:t>4/22/2019</w:t>
            </w:r>
          </w:p>
        </w:tc>
        <w:tc>
          <w:tcPr>
            <w:tcW w:w="2208" w:type="dxa"/>
          </w:tcPr>
          <w:p w14:paraId="292054DD" w14:textId="6B397CCF" w:rsidR="00D57009" w:rsidRDefault="00517146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64D3256E" w14:textId="6A32DDC9" w:rsidR="00D57009" w:rsidRDefault="00517146" w:rsidP="00D57009">
            <w:pPr>
              <w:pStyle w:val="BodyText"/>
              <w:jc w:val="center"/>
            </w:pPr>
            <w:r>
              <w:t>Addition of Consult with Stakeholders entry</w:t>
            </w: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9"/>
      <w:headerReference w:type="default" r:id="rId10"/>
      <w:footerReference w:type="even" r:id="rId11"/>
      <w:footerReference w:type="default" r:id="rId12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879EB9" w14:textId="77777777" w:rsidR="00290163" w:rsidRDefault="00290163">
      <w:r>
        <w:separator/>
      </w:r>
    </w:p>
  </w:endnote>
  <w:endnote w:type="continuationSeparator" w:id="0">
    <w:p w14:paraId="4D8D5BC1" w14:textId="77777777" w:rsidR="00290163" w:rsidRDefault="00290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AFE6" w14:textId="77777777" w:rsidR="002C735D" w:rsidRPr="00C43666" w:rsidRDefault="00FE2FD7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21944297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958BDB" w14:textId="77777777" w:rsidR="00290163" w:rsidRDefault="00290163">
      <w:r>
        <w:separator/>
      </w:r>
    </w:p>
  </w:footnote>
  <w:footnote w:type="continuationSeparator" w:id="0">
    <w:p w14:paraId="4AD8A3D4" w14:textId="77777777" w:rsidR="00290163" w:rsidRDefault="002901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B48C3"/>
    <w:multiLevelType w:val="hybridMultilevel"/>
    <w:tmpl w:val="D0D4FB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70316"/>
    <w:multiLevelType w:val="hybridMultilevel"/>
    <w:tmpl w:val="DCCCFA3E"/>
    <w:lvl w:ilvl="0" w:tplc="AEDCD3BE">
      <w:start w:val="4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426F85"/>
    <w:multiLevelType w:val="hybridMultilevel"/>
    <w:tmpl w:val="DEA2A312"/>
    <w:lvl w:ilvl="0" w:tplc="D19CFF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796C1B"/>
    <w:multiLevelType w:val="hybridMultilevel"/>
    <w:tmpl w:val="756EA230"/>
    <w:lvl w:ilvl="0" w:tplc="040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7C0FB2"/>
    <w:multiLevelType w:val="hybridMultilevel"/>
    <w:tmpl w:val="7D8AB488"/>
    <w:lvl w:ilvl="0" w:tplc="C1E2A676">
      <w:start w:val="4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DEC41C5"/>
    <w:multiLevelType w:val="hybridMultilevel"/>
    <w:tmpl w:val="45BCBB7E"/>
    <w:lvl w:ilvl="0" w:tplc="E54AFCD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3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6" w15:restartNumberingAfterBreak="0">
    <w:nsid w:val="7ECC2176"/>
    <w:multiLevelType w:val="hybridMultilevel"/>
    <w:tmpl w:val="C4D0FE6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14"/>
  </w:num>
  <w:num w:numId="4">
    <w:abstractNumId w:val="17"/>
  </w:num>
  <w:num w:numId="5">
    <w:abstractNumId w:val="1"/>
  </w:num>
  <w:num w:numId="6">
    <w:abstractNumId w:val="4"/>
  </w:num>
  <w:num w:numId="7">
    <w:abstractNumId w:val="15"/>
  </w:num>
  <w:num w:numId="8">
    <w:abstractNumId w:val="10"/>
  </w:num>
  <w:num w:numId="9">
    <w:abstractNumId w:val="5"/>
  </w:num>
  <w:num w:numId="10">
    <w:abstractNumId w:val="9"/>
  </w:num>
  <w:num w:numId="11">
    <w:abstractNumId w:val="13"/>
  </w:num>
  <w:num w:numId="12">
    <w:abstractNumId w:val="3"/>
  </w:num>
  <w:num w:numId="13">
    <w:abstractNumId w:val="0"/>
  </w:num>
  <w:num w:numId="14">
    <w:abstractNumId w:val="16"/>
  </w:num>
  <w:num w:numId="15">
    <w:abstractNumId w:val="8"/>
  </w:num>
  <w:num w:numId="16">
    <w:abstractNumId w:val="6"/>
  </w:num>
  <w:num w:numId="17">
    <w:abstractNumId w:val="2"/>
  </w:num>
  <w:num w:numId="18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21FE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36299"/>
    <w:rsid w:val="00065BC2"/>
    <w:rsid w:val="00066690"/>
    <w:rsid w:val="0008343D"/>
    <w:rsid w:val="00084489"/>
    <w:rsid w:val="00084989"/>
    <w:rsid w:val="000916B5"/>
    <w:rsid w:val="000949B1"/>
    <w:rsid w:val="000952CF"/>
    <w:rsid w:val="000A24FE"/>
    <w:rsid w:val="000A4EFE"/>
    <w:rsid w:val="000A6D6C"/>
    <w:rsid w:val="000B4861"/>
    <w:rsid w:val="000C6C2A"/>
    <w:rsid w:val="000D73BA"/>
    <w:rsid w:val="000E42F0"/>
    <w:rsid w:val="000F0121"/>
    <w:rsid w:val="0011600C"/>
    <w:rsid w:val="001179DB"/>
    <w:rsid w:val="00136222"/>
    <w:rsid w:val="001370B8"/>
    <w:rsid w:val="0014213D"/>
    <w:rsid w:val="00142AD3"/>
    <w:rsid w:val="0014753B"/>
    <w:rsid w:val="0015088A"/>
    <w:rsid w:val="0015183F"/>
    <w:rsid w:val="00151887"/>
    <w:rsid w:val="001562D1"/>
    <w:rsid w:val="00156D43"/>
    <w:rsid w:val="00165E3B"/>
    <w:rsid w:val="001728B4"/>
    <w:rsid w:val="001912B2"/>
    <w:rsid w:val="00191B1F"/>
    <w:rsid w:val="00197F27"/>
    <w:rsid w:val="001A6B45"/>
    <w:rsid w:val="001B1290"/>
    <w:rsid w:val="001B26E4"/>
    <w:rsid w:val="001B77B1"/>
    <w:rsid w:val="001B79C6"/>
    <w:rsid w:val="001C6CC6"/>
    <w:rsid w:val="001D23A1"/>
    <w:rsid w:val="001D2C04"/>
    <w:rsid w:val="001D6857"/>
    <w:rsid w:val="001E589F"/>
    <w:rsid w:val="001F1C95"/>
    <w:rsid w:val="001F1E48"/>
    <w:rsid w:val="001F44F7"/>
    <w:rsid w:val="001F4971"/>
    <w:rsid w:val="001F7652"/>
    <w:rsid w:val="00206A0C"/>
    <w:rsid w:val="00214F00"/>
    <w:rsid w:val="002207E3"/>
    <w:rsid w:val="002211A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61877"/>
    <w:rsid w:val="002730D7"/>
    <w:rsid w:val="002739E6"/>
    <w:rsid w:val="00276B45"/>
    <w:rsid w:val="0028572E"/>
    <w:rsid w:val="00287B3D"/>
    <w:rsid w:val="00290163"/>
    <w:rsid w:val="002928B6"/>
    <w:rsid w:val="00294ED0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306F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63C04"/>
    <w:rsid w:val="00374135"/>
    <w:rsid w:val="003771B7"/>
    <w:rsid w:val="00380988"/>
    <w:rsid w:val="00390725"/>
    <w:rsid w:val="00396D32"/>
    <w:rsid w:val="003A3E44"/>
    <w:rsid w:val="003A428A"/>
    <w:rsid w:val="003A4D1B"/>
    <w:rsid w:val="003A6125"/>
    <w:rsid w:val="003B2558"/>
    <w:rsid w:val="003C13E1"/>
    <w:rsid w:val="003C14F5"/>
    <w:rsid w:val="003C5380"/>
    <w:rsid w:val="003D09F5"/>
    <w:rsid w:val="003D37A2"/>
    <w:rsid w:val="003D7C0F"/>
    <w:rsid w:val="003E506C"/>
    <w:rsid w:val="003F0552"/>
    <w:rsid w:val="003F34B5"/>
    <w:rsid w:val="0040312B"/>
    <w:rsid w:val="0040642F"/>
    <w:rsid w:val="004159E9"/>
    <w:rsid w:val="00416F6D"/>
    <w:rsid w:val="00420467"/>
    <w:rsid w:val="00421F5A"/>
    <w:rsid w:val="00422435"/>
    <w:rsid w:val="00422D25"/>
    <w:rsid w:val="00424A70"/>
    <w:rsid w:val="004272B8"/>
    <w:rsid w:val="0044522D"/>
    <w:rsid w:val="0044715E"/>
    <w:rsid w:val="00450B70"/>
    <w:rsid w:val="00462F42"/>
    <w:rsid w:val="00463302"/>
    <w:rsid w:val="00477C7D"/>
    <w:rsid w:val="004845D7"/>
    <w:rsid w:val="00495E6F"/>
    <w:rsid w:val="00497C12"/>
    <w:rsid w:val="004A03F4"/>
    <w:rsid w:val="004A647E"/>
    <w:rsid w:val="004B5EB7"/>
    <w:rsid w:val="004B6DB6"/>
    <w:rsid w:val="004C4D00"/>
    <w:rsid w:val="004D02BE"/>
    <w:rsid w:val="004D105E"/>
    <w:rsid w:val="004D5537"/>
    <w:rsid w:val="004E3285"/>
    <w:rsid w:val="004E451B"/>
    <w:rsid w:val="004F0177"/>
    <w:rsid w:val="004F091C"/>
    <w:rsid w:val="004F1450"/>
    <w:rsid w:val="004F6869"/>
    <w:rsid w:val="005010F4"/>
    <w:rsid w:val="00511FA6"/>
    <w:rsid w:val="005122E1"/>
    <w:rsid w:val="00512749"/>
    <w:rsid w:val="00517146"/>
    <w:rsid w:val="0052076D"/>
    <w:rsid w:val="00534590"/>
    <w:rsid w:val="00547FC4"/>
    <w:rsid w:val="00555597"/>
    <w:rsid w:val="00566E8A"/>
    <w:rsid w:val="005720A1"/>
    <w:rsid w:val="00574BF5"/>
    <w:rsid w:val="00574C59"/>
    <w:rsid w:val="005752F3"/>
    <w:rsid w:val="00575B3F"/>
    <w:rsid w:val="005872B2"/>
    <w:rsid w:val="00592E3A"/>
    <w:rsid w:val="00593673"/>
    <w:rsid w:val="005A619D"/>
    <w:rsid w:val="005A7BD2"/>
    <w:rsid w:val="005B18D6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25E0E"/>
    <w:rsid w:val="00633FCC"/>
    <w:rsid w:val="00635AC6"/>
    <w:rsid w:val="00651B82"/>
    <w:rsid w:val="00654FCE"/>
    <w:rsid w:val="006565AA"/>
    <w:rsid w:val="00660D1B"/>
    <w:rsid w:val="00673DE7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6F6BF6"/>
    <w:rsid w:val="0070067D"/>
    <w:rsid w:val="00706DC8"/>
    <w:rsid w:val="00710C3A"/>
    <w:rsid w:val="007223B5"/>
    <w:rsid w:val="00725328"/>
    <w:rsid w:val="0072738C"/>
    <w:rsid w:val="007304C5"/>
    <w:rsid w:val="00733B25"/>
    <w:rsid w:val="00735DDD"/>
    <w:rsid w:val="0074193B"/>
    <w:rsid w:val="00741BA7"/>
    <w:rsid w:val="007547CF"/>
    <w:rsid w:val="00754869"/>
    <w:rsid w:val="00762AC7"/>
    <w:rsid w:val="00763756"/>
    <w:rsid w:val="00763FCB"/>
    <w:rsid w:val="00767209"/>
    <w:rsid w:val="00770961"/>
    <w:rsid w:val="00773BB2"/>
    <w:rsid w:val="00775213"/>
    <w:rsid w:val="00777329"/>
    <w:rsid w:val="0078189D"/>
    <w:rsid w:val="0078403A"/>
    <w:rsid w:val="00790E7C"/>
    <w:rsid w:val="00794E36"/>
    <w:rsid w:val="0079678C"/>
    <w:rsid w:val="007A0223"/>
    <w:rsid w:val="007A1009"/>
    <w:rsid w:val="007A109B"/>
    <w:rsid w:val="007A63DE"/>
    <w:rsid w:val="007B7815"/>
    <w:rsid w:val="007C04D6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7F617B"/>
    <w:rsid w:val="00800B8D"/>
    <w:rsid w:val="00804823"/>
    <w:rsid w:val="00804F0E"/>
    <w:rsid w:val="00807A1B"/>
    <w:rsid w:val="0081127E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65828"/>
    <w:rsid w:val="008718A3"/>
    <w:rsid w:val="00874B8D"/>
    <w:rsid w:val="008765A2"/>
    <w:rsid w:val="0088747A"/>
    <w:rsid w:val="00890B0F"/>
    <w:rsid w:val="00893372"/>
    <w:rsid w:val="008945AB"/>
    <w:rsid w:val="00894802"/>
    <w:rsid w:val="00894AC2"/>
    <w:rsid w:val="008A002A"/>
    <w:rsid w:val="008A23AF"/>
    <w:rsid w:val="008A4003"/>
    <w:rsid w:val="008A5879"/>
    <w:rsid w:val="008B1281"/>
    <w:rsid w:val="008D0BC3"/>
    <w:rsid w:val="008D2D5F"/>
    <w:rsid w:val="008D2D89"/>
    <w:rsid w:val="008D4F59"/>
    <w:rsid w:val="008E2BBD"/>
    <w:rsid w:val="008E44B8"/>
    <w:rsid w:val="008E766A"/>
    <w:rsid w:val="008E7A89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44084"/>
    <w:rsid w:val="00965CA8"/>
    <w:rsid w:val="0097180E"/>
    <w:rsid w:val="00974485"/>
    <w:rsid w:val="009776E3"/>
    <w:rsid w:val="00977EBA"/>
    <w:rsid w:val="00980544"/>
    <w:rsid w:val="00993BDA"/>
    <w:rsid w:val="009A2720"/>
    <w:rsid w:val="009A448B"/>
    <w:rsid w:val="009A7A82"/>
    <w:rsid w:val="009B257E"/>
    <w:rsid w:val="009C268A"/>
    <w:rsid w:val="009D03CB"/>
    <w:rsid w:val="009D1C50"/>
    <w:rsid w:val="009D2852"/>
    <w:rsid w:val="009F2AD2"/>
    <w:rsid w:val="009F6165"/>
    <w:rsid w:val="009F69D4"/>
    <w:rsid w:val="00A02605"/>
    <w:rsid w:val="00A047C5"/>
    <w:rsid w:val="00A136FE"/>
    <w:rsid w:val="00A1404A"/>
    <w:rsid w:val="00A16951"/>
    <w:rsid w:val="00A177D3"/>
    <w:rsid w:val="00A2739E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960AB"/>
    <w:rsid w:val="00AA197B"/>
    <w:rsid w:val="00AB373C"/>
    <w:rsid w:val="00AB64F6"/>
    <w:rsid w:val="00AC41E1"/>
    <w:rsid w:val="00AD070C"/>
    <w:rsid w:val="00AD4A6D"/>
    <w:rsid w:val="00AE0BDF"/>
    <w:rsid w:val="00AE2698"/>
    <w:rsid w:val="00AE6FD0"/>
    <w:rsid w:val="00AF18EC"/>
    <w:rsid w:val="00B04030"/>
    <w:rsid w:val="00B0442D"/>
    <w:rsid w:val="00B04C96"/>
    <w:rsid w:val="00B13A57"/>
    <w:rsid w:val="00B20C2D"/>
    <w:rsid w:val="00B20CBB"/>
    <w:rsid w:val="00B216EF"/>
    <w:rsid w:val="00B22BE4"/>
    <w:rsid w:val="00B26C11"/>
    <w:rsid w:val="00B3078E"/>
    <w:rsid w:val="00B30A62"/>
    <w:rsid w:val="00B31036"/>
    <w:rsid w:val="00B362FC"/>
    <w:rsid w:val="00B37B2F"/>
    <w:rsid w:val="00B47364"/>
    <w:rsid w:val="00B545C9"/>
    <w:rsid w:val="00B54698"/>
    <w:rsid w:val="00B573FC"/>
    <w:rsid w:val="00B62973"/>
    <w:rsid w:val="00B65FF9"/>
    <w:rsid w:val="00B67045"/>
    <w:rsid w:val="00B72362"/>
    <w:rsid w:val="00B7269D"/>
    <w:rsid w:val="00B87F4C"/>
    <w:rsid w:val="00B90699"/>
    <w:rsid w:val="00B944BF"/>
    <w:rsid w:val="00B94C25"/>
    <w:rsid w:val="00B95C81"/>
    <w:rsid w:val="00BB1F66"/>
    <w:rsid w:val="00BC0F6C"/>
    <w:rsid w:val="00BF27FD"/>
    <w:rsid w:val="00C106BF"/>
    <w:rsid w:val="00C2126E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5365"/>
    <w:rsid w:val="00C86721"/>
    <w:rsid w:val="00C87EC2"/>
    <w:rsid w:val="00C90218"/>
    <w:rsid w:val="00CA7A89"/>
    <w:rsid w:val="00CC4904"/>
    <w:rsid w:val="00CF52E8"/>
    <w:rsid w:val="00CF78A6"/>
    <w:rsid w:val="00CF7FF3"/>
    <w:rsid w:val="00D017DB"/>
    <w:rsid w:val="00D02102"/>
    <w:rsid w:val="00D03B9C"/>
    <w:rsid w:val="00D04593"/>
    <w:rsid w:val="00D04D3F"/>
    <w:rsid w:val="00D058FB"/>
    <w:rsid w:val="00D06C37"/>
    <w:rsid w:val="00D07059"/>
    <w:rsid w:val="00D104F1"/>
    <w:rsid w:val="00D262D4"/>
    <w:rsid w:val="00D441DF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D0F05"/>
    <w:rsid w:val="00DD3FDD"/>
    <w:rsid w:val="00DD5583"/>
    <w:rsid w:val="00DE3523"/>
    <w:rsid w:val="00DE57CC"/>
    <w:rsid w:val="00DE5B0A"/>
    <w:rsid w:val="00DF1C08"/>
    <w:rsid w:val="00E016BB"/>
    <w:rsid w:val="00E038B2"/>
    <w:rsid w:val="00E0483C"/>
    <w:rsid w:val="00E0505E"/>
    <w:rsid w:val="00E232E3"/>
    <w:rsid w:val="00E24C50"/>
    <w:rsid w:val="00E27D9E"/>
    <w:rsid w:val="00E423BF"/>
    <w:rsid w:val="00E453A3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2D03"/>
    <w:rsid w:val="00EB3FC6"/>
    <w:rsid w:val="00EB6B8A"/>
    <w:rsid w:val="00EB7C28"/>
    <w:rsid w:val="00EC4A70"/>
    <w:rsid w:val="00ED3CD1"/>
    <w:rsid w:val="00ED4A6C"/>
    <w:rsid w:val="00ED72B5"/>
    <w:rsid w:val="00EE20F5"/>
    <w:rsid w:val="00EE32D3"/>
    <w:rsid w:val="00EE72D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4852"/>
    <w:rsid w:val="00F57ADC"/>
    <w:rsid w:val="00F61AC6"/>
    <w:rsid w:val="00F705E3"/>
    <w:rsid w:val="00F766F7"/>
    <w:rsid w:val="00F773C4"/>
    <w:rsid w:val="00F774A0"/>
    <w:rsid w:val="00F86250"/>
    <w:rsid w:val="00F90797"/>
    <w:rsid w:val="00F9145A"/>
    <w:rsid w:val="00FA3622"/>
    <w:rsid w:val="00FA7E9A"/>
    <w:rsid w:val="00FB1320"/>
    <w:rsid w:val="00FB606F"/>
    <w:rsid w:val="00FB6A35"/>
    <w:rsid w:val="00FB7B92"/>
    <w:rsid w:val="00FC2523"/>
    <w:rsid w:val="00FC59CF"/>
    <w:rsid w:val="00FD7D79"/>
    <w:rsid w:val="00FE2FD7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|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rsid w:val="00894802"/>
    <w:pPr>
      <w:ind w:left="48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eynoso@semprautilities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7DD4E-708F-4B1D-8B84-7FAE71586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1126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7632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Reynoso, Ed</cp:lastModifiedBy>
  <cp:revision>13</cp:revision>
  <cp:lastPrinted>2018-09-13T14:26:00Z</cp:lastPrinted>
  <dcterms:created xsi:type="dcterms:W3CDTF">2019-06-13T18:46:00Z</dcterms:created>
  <dcterms:modified xsi:type="dcterms:W3CDTF">2019-06-13T22:18:00Z</dcterms:modified>
</cp:coreProperties>
</file>