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2AAED9BD" w:rsidR="00715ACF" w:rsidRPr="00715ACF" w:rsidRDefault="000A023C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January 2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>
        <w:rPr>
          <w:rFonts w:ascii="Arial" w:hAnsi="Arial" w:cs="Arial"/>
          <w:color w:val="1F497D" w:themeColor="text2"/>
          <w:sz w:val="28"/>
          <w:szCs w:val="28"/>
        </w:rPr>
        <w:t>8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65B4E9DB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0A023C">
        <w:rPr>
          <w:rFonts w:ascii="Arial" w:hAnsi="Arial" w:cs="Arial"/>
          <w:i/>
        </w:rPr>
        <w:t>January 2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0A023C">
        <w:rPr>
          <w:rFonts w:ascii="Arial" w:hAnsi="Arial" w:cs="Arial"/>
          <w:i/>
        </w:rPr>
        <w:t>8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00F62D61" w:rsidR="00715ACF" w:rsidRDefault="002A46FC" w:rsidP="00750C6E">
      <w:pPr>
        <w:jc w:val="both"/>
        <w:rPr>
          <w:rFonts w:ascii="Arial" w:hAnsi="Arial" w:cs="Arial"/>
        </w:rPr>
      </w:pPr>
      <w:r w:rsidRPr="00715ACF">
        <w:rPr>
          <w:rFonts w:ascii="Arial" w:hAnsi="Arial" w:cs="Arial"/>
        </w:rPr>
        <w:t xml:space="preserve">For clarity, this file is included along with the </w:t>
      </w:r>
      <w:r w:rsidR="00715ACF">
        <w:rPr>
          <w:rFonts w:ascii="Arial" w:hAnsi="Arial" w:cs="Arial"/>
        </w:rPr>
        <w:t xml:space="preserve">workpaper </w:t>
      </w:r>
      <w:r w:rsidRPr="00715ACF">
        <w:rPr>
          <w:rFonts w:ascii="Arial" w:hAnsi="Arial" w:cs="Arial"/>
        </w:rPr>
        <w:t>upload f</w:t>
      </w:r>
      <w:r w:rsidR="00F90AA4">
        <w:rPr>
          <w:rFonts w:ascii="Arial" w:hAnsi="Arial" w:cs="Arial"/>
        </w:rPr>
        <w:t xml:space="preserve">or </w:t>
      </w:r>
      <w:r w:rsidR="000A023C">
        <w:rPr>
          <w:rFonts w:ascii="Arial" w:hAnsi="Arial" w:cs="Arial"/>
        </w:rPr>
        <w:t>January 2</w:t>
      </w:r>
      <w:r w:rsidR="0031016A">
        <w:rPr>
          <w:rFonts w:ascii="Arial" w:hAnsi="Arial" w:cs="Arial"/>
        </w:rPr>
        <w:t>, 201</w:t>
      </w:r>
      <w:r w:rsidR="000A023C">
        <w:rPr>
          <w:rFonts w:ascii="Arial" w:hAnsi="Arial" w:cs="Arial"/>
        </w:rPr>
        <w:t>8</w:t>
      </w:r>
      <w:r w:rsidR="0031016A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to clarify what information is being uploaded and how SDG&amp;E intends for CPUC Staff to use.  </w:t>
      </w:r>
      <w:r w:rsidRPr="00715ACF">
        <w:rPr>
          <w:rFonts w:ascii="Arial" w:hAnsi="Arial" w:cs="Arial"/>
        </w:rPr>
        <w:t xml:space="preserve"> </w:t>
      </w:r>
    </w:p>
    <w:p w14:paraId="66960867" w14:textId="77777777" w:rsidR="00715ACF" w:rsidRDefault="00715ACF" w:rsidP="00750C6E">
      <w:pPr>
        <w:jc w:val="both"/>
        <w:rPr>
          <w:rFonts w:ascii="Arial" w:hAnsi="Arial" w:cs="Arial"/>
        </w:rPr>
      </w:pPr>
    </w:p>
    <w:p w14:paraId="24CD47D0" w14:textId="52EFD537" w:rsidR="00715ACF" w:rsidRDefault="003C7903" w:rsidP="00750C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Overall, there </w:t>
      </w:r>
      <w:r w:rsidR="00B20628">
        <w:rPr>
          <w:rFonts w:ascii="Arial" w:hAnsi="Arial" w:cs="Arial"/>
        </w:rPr>
        <w:t xml:space="preserve">are two </w:t>
      </w:r>
      <w:r>
        <w:rPr>
          <w:rFonts w:ascii="Arial" w:hAnsi="Arial" w:cs="Arial"/>
        </w:rPr>
        <w:t>aspect</w:t>
      </w:r>
      <w:r w:rsidR="00715ACF">
        <w:rPr>
          <w:rFonts w:ascii="Arial" w:hAnsi="Arial" w:cs="Arial"/>
        </w:rPr>
        <w:t xml:space="preserve"> of this </w:t>
      </w:r>
      <w:r w:rsidR="00301FA8">
        <w:rPr>
          <w:rFonts w:ascii="Arial" w:hAnsi="Arial" w:cs="Arial"/>
        </w:rPr>
        <w:t>submission</w:t>
      </w:r>
      <w:r w:rsidR="00715ACF">
        <w:rPr>
          <w:rFonts w:ascii="Arial" w:hAnsi="Arial" w:cs="Arial"/>
        </w:rPr>
        <w:t>:</w:t>
      </w:r>
    </w:p>
    <w:p w14:paraId="7248BBB8" w14:textId="77777777" w:rsidR="00715ACF" w:rsidRDefault="00715ACF" w:rsidP="00750C6E">
      <w:pPr>
        <w:jc w:val="both"/>
        <w:rPr>
          <w:rFonts w:ascii="Arial" w:hAnsi="Arial" w:cs="Arial"/>
        </w:rPr>
      </w:pPr>
    </w:p>
    <w:p w14:paraId="6ED9FA36" w14:textId="65032F56" w:rsidR="00AB5D8F" w:rsidRPr="00AB5D8F" w:rsidRDefault="00AB5D8F" w:rsidP="001D62B4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b/>
        </w:rPr>
      </w:pPr>
      <w:r w:rsidRPr="00AB5D8F">
        <w:rPr>
          <w:rFonts w:ascii="Arial" w:hAnsi="Arial" w:cs="Arial"/>
          <w:b/>
        </w:rPr>
        <w:t xml:space="preserve">SDG&amp;E Workpaper </w:t>
      </w:r>
      <w:r>
        <w:rPr>
          <w:rFonts w:ascii="Arial" w:hAnsi="Arial" w:cs="Arial"/>
          <w:b/>
        </w:rPr>
        <w:t>“</w:t>
      </w:r>
      <w:r w:rsidR="001D62B4" w:rsidRPr="001D62B4">
        <w:rPr>
          <w:rFonts w:ascii="Arial" w:hAnsi="Arial" w:cs="Arial"/>
          <w:b/>
        </w:rPr>
        <w:t>WPSDGENRHC0025_Rev0_SF_Unitary Air-Cooled AC and HP 65kBtuh and Over_FINAL_20180102</w:t>
      </w:r>
      <w:r w:rsidR="006952F5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doc” </w:t>
      </w:r>
      <w:r>
        <w:rPr>
          <w:rFonts w:ascii="Arial" w:hAnsi="Arial" w:cs="Arial"/>
        </w:rPr>
        <w:t xml:space="preserve">for Unitary and Split Air-Cooled Air Conditioners and Heat Pumps </w:t>
      </w:r>
      <w:r w:rsidR="001D62B4">
        <w:rPr>
          <w:rFonts w:ascii="Arial" w:hAnsi="Arial" w:cs="Arial"/>
        </w:rPr>
        <w:t xml:space="preserve">Over </w:t>
      </w:r>
      <w:r>
        <w:rPr>
          <w:rFonts w:ascii="Arial" w:hAnsi="Arial" w:cs="Arial"/>
        </w:rPr>
        <w:t xml:space="preserve">65kBtuh. SDG&amp;E is adopting a pure DEER Measure and </w:t>
      </w:r>
      <w:r w:rsidR="00B20628">
        <w:rPr>
          <w:rFonts w:ascii="Arial" w:hAnsi="Arial" w:cs="Arial"/>
        </w:rPr>
        <w:t xml:space="preserve">DEER </w:t>
      </w:r>
      <w:r>
        <w:rPr>
          <w:rFonts w:ascii="Arial" w:hAnsi="Arial" w:cs="Arial"/>
        </w:rPr>
        <w:t xml:space="preserve">Measure </w:t>
      </w:r>
      <w:r w:rsidR="00B20628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ost approach. </w:t>
      </w:r>
    </w:p>
    <w:p w14:paraId="7F0E0D76" w14:textId="58296E84" w:rsidR="001F00E4" w:rsidRDefault="00456D5D" w:rsidP="00A24024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SDG&amp;E Ex</w:t>
      </w:r>
      <w:r w:rsidRPr="00456D5D">
        <w:rPr>
          <w:rFonts w:ascii="Arial" w:hAnsi="Arial" w:cs="Arial"/>
          <w:b/>
        </w:rPr>
        <w:t>-Ante data base file</w:t>
      </w:r>
      <w:r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A24024" w:rsidRPr="00A24024">
        <w:rPr>
          <w:rFonts w:ascii="Arial" w:hAnsi="Arial" w:cs="Arial"/>
          <w:b/>
        </w:rPr>
        <w:t>EAD_20171231_DEER</w:t>
      </w:r>
      <w:r w:rsidR="006C5D10">
        <w:rPr>
          <w:rFonts w:ascii="Arial" w:hAnsi="Arial" w:cs="Arial"/>
          <w:b/>
        </w:rPr>
        <w:t>”</w:t>
      </w:r>
      <w:r w:rsidRPr="00456D5D">
        <w:rPr>
          <w:rFonts w:ascii="Arial" w:hAnsi="Arial" w:cs="Arial"/>
          <w:b/>
        </w:rPr>
        <w:t>:</w:t>
      </w:r>
      <w:r w:rsidR="004D5722">
        <w:rPr>
          <w:rFonts w:ascii="Arial" w:hAnsi="Arial" w:cs="Arial"/>
        </w:rPr>
        <w:t xml:space="preserve"> </w:t>
      </w:r>
      <w:r w:rsidR="003C7903">
        <w:rPr>
          <w:rFonts w:ascii="Arial" w:hAnsi="Arial" w:cs="Arial"/>
        </w:rPr>
        <w:t xml:space="preserve">SDG&amp;E has included </w:t>
      </w:r>
      <w:r w:rsidR="00495CB7">
        <w:rPr>
          <w:rFonts w:ascii="Arial" w:hAnsi="Arial" w:cs="Arial"/>
        </w:rPr>
        <w:t xml:space="preserve">Ex-ante data tables for unitary and split air-cooled air conditioners and heat pumps as well as other types. </w:t>
      </w:r>
      <w:bookmarkStart w:id="0" w:name="_GoBack"/>
      <w:bookmarkEnd w:id="0"/>
      <w:r w:rsidR="00495CB7">
        <w:rPr>
          <w:rFonts w:ascii="Arial" w:hAnsi="Arial" w:cs="Arial"/>
        </w:rPr>
        <w:t xml:space="preserve"> The SDG&amp;E Ex-ante database tables </w:t>
      </w:r>
      <w:r w:rsidR="00B20628">
        <w:rPr>
          <w:rFonts w:ascii="Arial" w:hAnsi="Arial" w:cs="Arial"/>
        </w:rPr>
        <w:t>are solely based on DEER Measures and DEER Measure Cost.</w:t>
      </w:r>
      <w:r w:rsidR="003C7903">
        <w:rPr>
          <w:rFonts w:ascii="Arial" w:hAnsi="Arial" w:cs="Arial"/>
        </w:rPr>
        <w:t xml:space="preserve">  The implementation tables adhere to the </w:t>
      </w:r>
      <w:r w:rsidR="00B20628">
        <w:rPr>
          <w:rFonts w:ascii="Arial" w:hAnsi="Arial" w:cs="Arial"/>
        </w:rPr>
        <w:t xml:space="preserve">CPUC Energy Division Resolution E-4867 for revisions and updates to DEER 2017, 2018 and 2019. </w:t>
      </w:r>
    </w:p>
    <w:p w14:paraId="592765AC" w14:textId="77777777" w:rsidR="00AC0DEF" w:rsidRDefault="00AC0DEF" w:rsidP="008443ED">
      <w:pPr>
        <w:pStyle w:val="ListParagraph"/>
        <w:spacing w:after="120"/>
        <w:contextualSpacing w:val="0"/>
        <w:jc w:val="both"/>
        <w:rPr>
          <w:rFonts w:ascii="Arial" w:hAnsi="Arial" w:cs="Arial"/>
        </w:rPr>
      </w:pPr>
    </w:p>
    <w:p w14:paraId="5774506C" w14:textId="77777777" w:rsidR="00AC0DEF" w:rsidRPr="00AC0DEF" w:rsidRDefault="00AC0DEF" w:rsidP="00750C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Should there be any questions associated with the above, please contact SDG&amp;E Engineering.</w:t>
      </w:r>
    </w:p>
    <w:sectPr w:rsidR="00AC0DEF" w:rsidRPr="00AC0DEF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0F166" w14:textId="77777777" w:rsidR="008011E3" w:rsidRDefault="008011E3">
      <w:r>
        <w:separator/>
      </w:r>
    </w:p>
  </w:endnote>
  <w:endnote w:type="continuationSeparator" w:id="0">
    <w:p w14:paraId="1FDFF400" w14:textId="77777777" w:rsidR="008011E3" w:rsidRDefault="00801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BC86B6" w14:textId="77777777" w:rsidR="008011E3" w:rsidRDefault="008011E3">
      <w:r>
        <w:separator/>
      </w:r>
    </w:p>
  </w:footnote>
  <w:footnote w:type="continuationSeparator" w:id="0">
    <w:p w14:paraId="0E4DF150" w14:textId="77777777" w:rsidR="008011E3" w:rsidRDefault="00801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325E7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01A"/>
    <w:rsid w:val="000057E6"/>
    <w:rsid w:val="000450C3"/>
    <w:rsid w:val="000A023C"/>
    <w:rsid w:val="001D62B4"/>
    <w:rsid w:val="001F00E4"/>
    <w:rsid w:val="001F016B"/>
    <w:rsid w:val="00223667"/>
    <w:rsid w:val="00272CB8"/>
    <w:rsid w:val="002A46FC"/>
    <w:rsid w:val="00301FA8"/>
    <w:rsid w:val="0031016A"/>
    <w:rsid w:val="00313260"/>
    <w:rsid w:val="0031567B"/>
    <w:rsid w:val="0034196D"/>
    <w:rsid w:val="003C7903"/>
    <w:rsid w:val="00425236"/>
    <w:rsid w:val="004455EC"/>
    <w:rsid w:val="00456D5D"/>
    <w:rsid w:val="00480E67"/>
    <w:rsid w:val="00483934"/>
    <w:rsid w:val="00495CB7"/>
    <w:rsid w:val="004D5722"/>
    <w:rsid w:val="004E15D5"/>
    <w:rsid w:val="004F301A"/>
    <w:rsid w:val="00504752"/>
    <w:rsid w:val="00566C2B"/>
    <w:rsid w:val="00590694"/>
    <w:rsid w:val="005F3615"/>
    <w:rsid w:val="00612B4C"/>
    <w:rsid w:val="00655B61"/>
    <w:rsid w:val="006952F5"/>
    <w:rsid w:val="006C5D10"/>
    <w:rsid w:val="00710180"/>
    <w:rsid w:val="00715ACF"/>
    <w:rsid w:val="007452E4"/>
    <w:rsid w:val="00750C6E"/>
    <w:rsid w:val="007564BC"/>
    <w:rsid w:val="008011E3"/>
    <w:rsid w:val="008443ED"/>
    <w:rsid w:val="00891137"/>
    <w:rsid w:val="009376E2"/>
    <w:rsid w:val="00964A36"/>
    <w:rsid w:val="00964A50"/>
    <w:rsid w:val="00994C3A"/>
    <w:rsid w:val="00A24024"/>
    <w:rsid w:val="00A24539"/>
    <w:rsid w:val="00A7105D"/>
    <w:rsid w:val="00AB1170"/>
    <w:rsid w:val="00AB5D8F"/>
    <w:rsid w:val="00AC0DEF"/>
    <w:rsid w:val="00AC18D3"/>
    <w:rsid w:val="00B20628"/>
    <w:rsid w:val="00B72357"/>
    <w:rsid w:val="00BB254F"/>
    <w:rsid w:val="00C61B80"/>
    <w:rsid w:val="00CE6C60"/>
    <w:rsid w:val="00CF51E1"/>
    <w:rsid w:val="00D137E2"/>
    <w:rsid w:val="00DC7BD5"/>
    <w:rsid w:val="00DF66D7"/>
    <w:rsid w:val="00EB4566"/>
    <w:rsid w:val="00F32567"/>
    <w:rsid w:val="00F415D8"/>
    <w:rsid w:val="00F90AA4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2018-01-03T05:10:00Z</dcterms:created>
  <dcterms:modified xsi:type="dcterms:W3CDTF">2018-01-03T05:10:00Z</dcterms:modified>
</cp:coreProperties>
</file>