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4007345B" w:rsidR="004F0E74" w:rsidRPr="0009319E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4350DF9A" w:rsidR="004F0E74" w:rsidRPr="0009319E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B442F73" w14:textId="2B0A5D33" w:rsidR="003A1CB4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Adan Rosillo</w:t>
            </w:r>
            <w:r w:rsidR="00FD37AF">
              <w:rPr>
                <w:rFonts w:ascii="Garamond" w:hAnsi="Garamond"/>
                <w:sz w:val="24"/>
              </w:rPr>
              <w:t xml:space="preserve"> (PG&amp;E)</w:t>
            </w:r>
          </w:p>
          <w:p w14:paraId="14B3A7D6" w14:textId="11B4A22B" w:rsidR="005E6A95" w:rsidRPr="0009319E" w:rsidRDefault="007E61C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Adan.Rosillo</w:t>
            </w:r>
            <w:r w:rsidR="00027A73">
              <w:rPr>
                <w:rFonts w:ascii="Garamond" w:hAnsi="Garamond"/>
                <w:sz w:val="24"/>
              </w:rPr>
              <w:t>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B721C9">
        <w:trPr>
          <w:tblHeader/>
        </w:trPr>
        <w:tc>
          <w:tcPr>
            <w:tcW w:w="2034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B721C9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924" w:type="dxa"/>
          </w:tcPr>
          <w:p w14:paraId="1122CBBA" w14:textId="11DDB84B" w:rsidR="004F0E74" w:rsidRPr="0009319E" w:rsidRDefault="00667EF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6A3FEF">
              <w:rPr>
                <w:rFonts w:ascii="Garamond" w:hAnsi="Garamond"/>
                <w:sz w:val="24"/>
              </w:rPr>
              <w:t>7</w:t>
            </w:r>
            <w:r w:rsidR="00E27F93">
              <w:rPr>
                <w:rFonts w:ascii="Garamond" w:hAnsi="Garamond"/>
                <w:sz w:val="24"/>
              </w:rPr>
              <w:t>/</w:t>
            </w:r>
            <w:r w:rsidR="006A3FEF">
              <w:rPr>
                <w:rFonts w:ascii="Garamond" w:hAnsi="Garamond"/>
                <w:sz w:val="24"/>
              </w:rPr>
              <w:t>3</w:t>
            </w:r>
            <w:r w:rsidR="00E27F93">
              <w:rPr>
                <w:rFonts w:ascii="Garamond" w:hAnsi="Garamond"/>
                <w:sz w:val="24"/>
              </w:rPr>
              <w:t>1</w:t>
            </w:r>
            <w:r>
              <w:rPr>
                <w:rFonts w:ascii="Garamond" w:hAnsi="Garamond"/>
                <w:sz w:val="24"/>
              </w:rPr>
              <w:t>/2020</w:t>
            </w:r>
          </w:p>
        </w:tc>
      </w:tr>
      <w:tr w:rsidR="00B721C9" w:rsidRPr="0009319E" w14:paraId="265C4760" w14:textId="77777777" w:rsidTr="00B721C9">
        <w:trPr>
          <w:cantSplit/>
        </w:trPr>
        <w:tc>
          <w:tcPr>
            <w:tcW w:w="2034" w:type="dxa"/>
          </w:tcPr>
          <w:p w14:paraId="1880A004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66CBB67E" w:rsidR="00B721C9" w:rsidRPr="0009319E" w:rsidRDefault="00E27F93" w:rsidP="00B721C9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E27F93">
              <w:t>VFD for Dust Collection Fan</w:t>
            </w:r>
          </w:p>
        </w:tc>
      </w:tr>
      <w:tr w:rsidR="00B721C9" w:rsidRPr="0009319E" w14:paraId="1A93E162" w14:textId="77777777" w:rsidTr="00B721C9">
        <w:trPr>
          <w:cantSplit/>
        </w:trPr>
        <w:tc>
          <w:tcPr>
            <w:tcW w:w="2034" w:type="dxa"/>
          </w:tcPr>
          <w:p w14:paraId="3D2AEE64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27152E75" w:rsidR="00B721C9" w:rsidRPr="0009319E" w:rsidRDefault="00B721C9" w:rsidP="00B721C9">
            <w:pPr>
              <w:spacing w:before="120" w:after="120"/>
              <w:rPr>
                <w:rFonts w:ascii="Garamond" w:hAnsi="Garamond"/>
                <w:sz w:val="24"/>
              </w:rPr>
            </w:pPr>
            <w:r w:rsidRPr="00A47ACD">
              <w:t>SW</w:t>
            </w:r>
            <w:r w:rsidR="00E27F93">
              <w:t>PR005</w:t>
            </w:r>
            <w:r w:rsidRPr="00A47ACD">
              <w:t>-0</w:t>
            </w:r>
            <w:r w:rsidR="00E27F93">
              <w:t>2</w:t>
            </w:r>
          </w:p>
        </w:tc>
      </w:tr>
      <w:tr w:rsidR="004F0E74" w:rsidRPr="0009319E" w14:paraId="37614858" w14:textId="77777777" w:rsidTr="00B721C9">
        <w:trPr>
          <w:cantSplit/>
        </w:trPr>
        <w:tc>
          <w:tcPr>
            <w:tcW w:w="2034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43937DF6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43428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43428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2417F130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7E61CE">
              <w:rPr>
                <w:rFonts w:ascii="Garamond" w:hAnsi="Garamond"/>
                <w:sz w:val="24"/>
              </w:rPr>
              <w:t>Minor EAD Table corrections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B721C9">
        <w:trPr>
          <w:cantSplit/>
        </w:trPr>
        <w:tc>
          <w:tcPr>
            <w:tcW w:w="2034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32F24089" w:rsidR="004F0E74" w:rsidRPr="0009319E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5F22E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4A2E966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8C2C296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7E61CE">
              <w:rPr>
                <w:rFonts w:ascii="Garamond" w:hAnsi="Garamond"/>
                <w:sz w:val="24"/>
              </w:rPr>
              <w:t xml:space="preserve"> </w:t>
            </w:r>
            <w:r w:rsidR="00E27F93">
              <w:rPr>
                <w:rFonts w:ascii="Garamond" w:hAnsi="Garamond"/>
                <w:sz w:val="24"/>
              </w:rPr>
              <w:t>Adding new measures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B721C9">
        <w:trPr>
          <w:cantSplit/>
        </w:trPr>
        <w:tc>
          <w:tcPr>
            <w:tcW w:w="2034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186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5F22E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B721C9">
        <w:trPr>
          <w:cantSplit/>
        </w:trPr>
        <w:tc>
          <w:tcPr>
            <w:tcW w:w="2034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037D193D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EB2A84">
              <w:rPr>
                <w:rFonts w:ascii="Garamond" w:hAnsi="Garamond"/>
                <w:sz w:val="24"/>
              </w:rPr>
              <w:t>0</w:t>
            </w:r>
            <w:r w:rsidR="002D4179">
              <w:rPr>
                <w:rFonts w:ascii="Garamond" w:hAnsi="Garamond"/>
                <w:sz w:val="24"/>
              </w:rPr>
              <w:t>8</w:t>
            </w:r>
            <w:r w:rsidR="00EB2A84">
              <w:rPr>
                <w:rFonts w:ascii="Garamond" w:hAnsi="Garamond"/>
                <w:sz w:val="24"/>
              </w:rPr>
              <w:t>/</w:t>
            </w:r>
            <w:r w:rsidR="002D4179">
              <w:rPr>
                <w:rFonts w:ascii="Garamond" w:hAnsi="Garamond"/>
                <w:sz w:val="24"/>
              </w:rPr>
              <w:t>28</w:t>
            </w:r>
            <w:r w:rsidR="00EB2A84">
              <w:rPr>
                <w:rFonts w:ascii="Garamond" w:hAnsi="Garamond"/>
                <w:sz w:val="24"/>
              </w:rPr>
              <w:t>/2020</w:t>
            </w:r>
          </w:p>
          <w:p w14:paraId="15D4CC43" w14:textId="77777777" w:rsidR="002936FB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6427F1DC" w:rsidR="0067617C" w:rsidRPr="0009319E" w:rsidRDefault="00E27F9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Include new measures for dust collection bags with motors larger than 50 HP</w:t>
            </w:r>
          </w:p>
        </w:tc>
      </w:tr>
      <w:tr w:rsidR="006A711C" w:rsidRPr="0009319E" w14:paraId="16B7E48E" w14:textId="77777777" w:rsidTr="00B721C9">
        <w:trPr>
          <w:cantSplit/>
          <w:trHeight w:val="2690"/>
        </w:trPr>
        <w:tc>
          <w:tcPr>
            <w:tcW w:w="2034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924" w:type="dxa"/>
          </w:tcPr>
          <w:p w14:paraId="34D839F4" w14:textId="3EE060C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786482">
              <w:rPr>
                <w:rFonts w:ascii="Garamond" w:hAnsi="Garamond"/>
                <w:sz w:val="24"/>
              </w:rPr>
              <w:t>2020</w:t>
            </w:r>
          </w:p>
          <w:p w14:paraId="66341C41" w14:textId="3F01A57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&lt;1%</w:t>
            </w:r>
            <w:r w:rsidR="00786482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7230FD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27A73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3274EF4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2D5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53421C4D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662D50">
              <w:rPr>
                <w:rFonts w:ascii="Garamond" w:hAnsi="Garamond"/>
                <w:sz w:val="24"/>
              </w:rPr>
              <w:t xml:space="preserve">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B721C9">
        <w:trPr>
          <w:cantSplit/>
        </w:trPr>
        <w:tc>
          <w:tcPr>
            <w:tcW w:w="2034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BFB856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D0BBB">
              <w:rPr>
                <w:rFonts w:ascii="Garamond" w:hAnsi="Garamond"/>
                <w:sz w:val="24"/>
              </w:rPr>
              <w:t>N/A</w:t>
            </w:r>
          </w:p>
          <w:p w14:paraId="1A702682" w14:textId="361CC13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806504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13C022A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6A711C" w:rsidRPr="0009319E" w:rsidRDefault="009E15F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</w:t>
            </w:r>
            <w:r w:rsidR="00F4060F">
              <w:rPr>
                <w:rFonts w:ascii="Garamond" w:hAnsi="Garamond"/>
                <w:sz w:val="24"/>
              </w:rPr>
              <w:t>orkpaper revision.</w:t>
            </w:r>
          </w:p>
        </w:tc>
      </w:tr>
      <w:tr w:rsidR="006A711C" w:rsidRPr="0009319E" w14:paraId="362DCE08" w14:textId="77777777" w:rsidTr="00B721C9">
        <w:trPr>
          <w:cantSplit/>
        </w:trPr>
        <w:tc>
          <w:tcPr>
            <w:tcW w:w="2034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924" w:type="dxa"/>
          </w:tcPr>
          <w:p w14:paraId="05D8E0A6" w14:textId="5E61EB92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319E4DA5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B721C9">
        <w:trPr>
          <w:cantSplit/>
        </w:trPr>
        <w:tc>
          <w:tcPr>
            <w:tcW w:w="2034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DB34E2D" w14:textId="542CC04B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6A711C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6A711C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3A55871" w14:textId="77777777" w:rsidR="006A711C" w:rsidRPr="00FD1F05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B721C9">
        <w:trPr>
          <w:cantSplit/>
        </w:trPr>
        <w:tc>
          <w:tcPr>
            <w:tcW w:w="2034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020C62EF" w:rsidR="004F3D3C" w:rsidRPr="00FD1F05" w:rsidRDefault="005F22E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5F22E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5F22E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5F22E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5F22E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5F22E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5F22EE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5F22EE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B721C9">
        <w:trPr>
          <w:cantSplit/>
        </w:trPr>
        <w:tc>
          <w:tcPr>
            <w:tcW w:w="2034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77EECF2" w:rsidR="006A711C" w:rsidRPr="0009319E" w:rsidRDefault="005F22EE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B721C9">
        <w:trPr>
          <w:cantSplit/>
          <w:trHeight w:val="2042"/>
        </w:trPr>
        <w:tc>
          <w:tcPr>
            <w:tcW w:w="2034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93D9F" w14:textId="77777777" w:rsidR="005F22EE" w:rsidRDefault="005F22EE" w:rsidP="00D70D61">
      <w:pPr>
        <w:spacing w:after="0" w:line="240" w:lineRule="auto"/>
      </w:pPr>
      <w:r>
        <w:separator/>
      </w:r>
    </w:p>
  </w:endnote>
  <w:endnote w:type="continuationSeparator" w:id="0">
    <w:p w14:paraId="7EF8633E" w14:textId="77777777" w:rsidR="005F22EE" w:rsidRDefault="005F22EE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1E6AC" w14:textId="77777777" w:rsidR="005F22EE" w:rsidRDefault="005F22EE" w:rsidP="00D70D61">
      <w:pPr>
        <w:spacing w:after="0" w:line="240" w:lineRule="auto"/>
      </w:pPr>
      <w:r>
        <w:separator/>
      </w:r>
    </w:p>
  </w:footnote>
  <w:footnote w:type="continuationSeparator" w:id="0">
    <w:p w14:paraId="48794AB5" w14:textId="77777777" w:rsidR="005F22EE" w:rsidRDefault="005F22EE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27A73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3631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D4179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43428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2D65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5F22EE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D50"/>
    <w:rsid w:val="00662E25"/>
    <w:rsid w:val="0066464C"/>
    <w:rsid w:val="00667EF2"/>
    <w:rsid w:val="00671746"/>
    <w:rsid w:val="0067617C"/>
    <w:rsid w:val="006911E4"/>
    <w:rsid w:val="006A15BD"/>
    <w:rsid w:val="006A1DA8"/>
    <w:rsid w:val="006A3546"/>
    <w:rsid w:val="006A3FEF"/>
    <w:rsid w:val="006A659D"/>
    <w:rsid w:val="006A711C"/>
    <w:rsid w:val="006B0861"/>
    <w:rsid w:val="006B36B1"/>
    <w:rsid w:val="006B58A4"/>
    <w:rsid w:val="006B78A2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E61CE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302"/>
    <w:rsid w:val="008D6794"/>
    <w:rsid w:val="008E72EF"/>
    <w:rsid w:val="008F243C"/>
    <w:rsid w:val="008F35FF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2CFA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677AF"/>
    <w:rsid w:val="00B71287"/>
    <w:rsid w:val="00B721C9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A364A"/>
    <w:rsid w:val="00DB5FC3"/>
    <w:rsid w:val="00DB6C80"/>
    <w:rsid w:val="00DC6214"/>
    <w:rsid w:val="00DC6B5B"/>
    <w:rsid w:val="00DD0BBB"/>
    <w:rsid w:val="00DD0FF3"/>
    <w:rsid w:val="00DD1D96"/>
    <w:rsid w:val="00DE1766"/>
    <w:rsid w:val="00DE606D"/>
    <w:rsid w:val="00DF1824"/>
    <w:rsid w:val="00DF4D6B"/>
    <w:rsid w:val="00E06665"/>
    <w:rsid w:val="00E1381D"/>
    <w:rsid w:val="00E14AAA"/>
    <w:rsid w:val="00E16565"/>
    <w:rsid w:val="00E17FA1"/>
    <w:rsid w:val="00E23186"/>
    <w:rsid w:val="00E27F93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1D4C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37AF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4" ma:contentTypeDescription="Create a new document." ma:contentTypeScope="" ma:versionID="b2412afd1e879f66b105f824439c8928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efccb9d014a3b903f57d6f26e4c1c486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636F15-733F-459F-B74B-6503099C1F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9A8EA-4B0E-4BAB-B575-3EA278FB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Rosillo Sr., Adan</cp:lastModifiedBy>
  <cp:revision>7</cp:revision>
  <dcterms:created xsi:type="dcterms:W3CDTF">2020-08-01T09:09:00Z</dcterms:created>
  <dcterms:modified xsi:type="dcterms:W3CDTF">2021-12-21T18:20:00Z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